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Чэнь, словно бесформенная груда грязи, растекся по дивану. Он не шевелился, чувствуя, как из тела вытянуло все до единой капли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номер был разгромлен: пол усеян осколками стекла и залит не успевшим высохнуть красным вином. В воздухе стоял приторный, удушливый запах. Пол был липким, ступить некуда. Чайный столик, непонятно когда отлетевший к стене, стоял криво, а на его краю белела банковская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выругался он. — Совсем, мать его, за проститутку меня принял!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принялся яростно материться, упираясь руками в диван, чтобы встать, но тело не слушалось. Его шатало из стороны в сторону, и лишь с большим трудом удалось удержать равновесие. Он подобрал в углу телефон и несколько раз нажал на кнопку — экран оставался черным.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Еще и разрядился!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 пнул ногой покосившийся столик и, раздраженно ероша волосы, продолжал сыпать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Мать твою, ну и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было прохладно, и Цзин Чэня пробила дрожь. Бросив взгляд на пол, он подобрал вчерашние брюки. Ткань помялась и сбилась в ком, а футболка оказалась разорвана в клочья — надеть ее было невозможно. Глядя на эти обрывки, Цзин Чэнь едва не взорвался от злости. Скрипнув зубами, он с ненавистью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В этот раз ему повезло сбежать, но пусть этот придурок молится, чтобы мы больше никогда не встретились! Иначе я лично его кастрирую — пусть узнает, каково это, быть евнухом! Посмотрим, хватит ли у него смелости снова распускать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ненавистном лице Фу Чжэ у него зубы начинали ныть от злости. Гнев закипал внутри, поднимаясь волнами — хотелось прямо сейчас вцепиться в него и загрызть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Цзин чувствовал себя глубоко оскорбленным. Надо же было так вляпаться! Вышел развеяться на пару часов — и на тебе, какой-то придурок его изнасиловал! Чем больше он думал об этом, тем сильнее распалялся.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отвращением посмотрел на одежду в руках. Увы, при его легкой брезгливости надевать это, мятое и провалявшееся всю ночь на полу, совсем не хотелось. Цзин Чэнь сверлил вещи таким взглядом, словно был готов изрезать их в клочья. Но, как ни крути, лицо терять не хотелось. После долгих колебаний он, как и ожидалось, натянул мятые брюки. Иначе как выйти и позвать кого-нибудь? Не щеголять же голышом.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вышел в коридор и тут же столкнулся с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 Подойди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вздрогнула, обернулась, а узнав, кто перед ней, широко открыла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босс? Вы... что с вами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поначалу она его не признала. Вид у младшего босса был такой, будто он «повеселился» на славу. Впрочем, винить ее было нельзя: на нем были только брюки, а обнаженный торс оставлял мало простора для воображения. К тому же голос Цзин Чэня охрип настолько, что она с трудом разобрала слова. На животе и пояснице виднелись огромные синяки — если не смотреть на лицо, можно было решить, что он участвовал в драке. Впрочем, если присмотреться к лицу, все вставало на свои места: глаза покраснели и опухли, губа была разбита — следы чьей-то бурной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почувствовала, как внутри закипает азарт: вот это сплетня! Обязательно нужно будет рассказать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нетерпеливо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принеси мне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прямой взгляд заставил его почувствовать себя неловко. Он дважды тяжело кашлянул, и горничная, опомнившись, поспешно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поняла.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собралась уходить, как Цзин Чэнь окликнул ее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 Никому ни слова,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зловеще: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 этом хоть кто-то узнает... я тебя не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невинным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ночью, проходя мимо, она слышала грохот. Оказалось, это был младший босс. Она слышала, что у него специфические вкусы, но не думала, что настолько. А больше всего ее поразило, что младший босс оказался в пассивной роли. Ох, такая сенсация, а рассказать нельзя — так и лопнуть можно! Она пообещала себе, что расскажет только лучшей подруге, ведь это не считается,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немного посидел на диване, пока девушка не принесла одежду. Нужно признать, сработала она быстро. Переодевшись, он позвал людей прибраться, а сам отправился менять телефон и чинить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включив аппарат, он увидел вереницу пропущенных вызовов. Его и без того помрачневшее лицо стало еще темнее. Откинувшись на спинку водительского кресла, Цзин Чэнь раздраженно закурил. Поколебавшись, он с тяжелым сердцем перезвонил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тон был холодным,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молчали, слышались лишь голоса и звон бокалов. Цзин Чэнь начал закипать. Что за игры? Он с трудом подавил желание разбить телефон, глядя на экран: вызов все еще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Потушив сигарету, он нетерпеливо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 нет, я кладу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гневный голос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тон? Ты так с отцом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отодвинул телефон от уха. У него и так был отвратительный день, а отец решил подлить масла в огонь. Ярость, копившаяся внутри, вспыхнула с новой силой. Он не сдержался и перешел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еще тон я должен использовать?!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сыновней почтительности, иди ищи своего любимого младшего господина! Чего пристал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 он отчетливо услышал голос Шэнь Юань. Кто знает, что они там снова затевают.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http://bllate.org/book/20522/2046862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