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снова открыл глаза и попытался выдернуть запястье, но рука, державшая его, была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несколько секунд пристально смотрел на него, пока огонь желания в его глазах не погас без следа. Он с развязным видом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каждой минутой ты мне всё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обмякло на кровати, и Нань Ли уткнулся лицом в подушку. Мягкая ткань впитала влагу. Давящее чувство в груди сжимало горло, словно петля, перекрывая дыхание. Он широко открыл рот, судорожно хватая воздух, стараясь, чтобы его голос звучал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встал с кровати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Нань Ли медленно поднялся. Босиком, не прикрытый ничем, он поспешно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— Лу Мин нахмурился, глядя на него, и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было пусто, стоял лишь один стакан с зубной щеткой и пастой. Из-за поспешного переезда многие вещи еще не успели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набрал в стакан воды, выдавил на щетку пасту и,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прекрасно понял, что это значит. В ярости он прижал Нань Ли к раковине, одной рукой властно обхватил его за талию, а другой грубо сжал подбородок, заставляя смотреть в зеркало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разок, и теперь так тошнит? — его голос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тошноте. Просто мне кажется, что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рубашку он чувствовал, как тяжело вздымается грудь Лу Мина. Сколько людей готовы были на всё, лишь бы оказаться в его постели? Никто и никогда не смел называть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Ли, ты, черт возьми,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значит, грязно, да? — Лу Мин дважды кивнул, и в его голосе зазвучала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мгновенно понял, что тот задумал. Его глаза расширились от ужаса,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ума! Это ты меня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вырвал из рук Нань Ли зубную щетку. Холодный пластик коснулся кожи, и Нань Ли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Мин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бессильно осел на пол, закрыв лицо руками. Он просидел так неизвестно сколько времени, прежде чем к нему вернулось самообладание. Опираясь на раковину, он поднялся, вернулся в спальню и лег спать, погрузившись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как и та зубная щетка, безмолвно лежавшая 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