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был явно недоволен: этот парень просто не понимал по-хорошему. Он бесцеремонно швырнул контракт обратно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контракт истекает только через год. Неустойка составляет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посмотрел на заносчивого Чжоу И и молча протянул ему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подготовился заранее. Здесь пять миллионов, пароль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взял карту, но в его глазах читалось явное сомнение. Согласно собранной им информации, Бай Чэн был сиротой без братьев и сестер — откуда у него такие деньги? К тому же, этот парень был до того хорош собой, что отпускать его просто так Чжоу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было сначала как следует 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спрятал карту и изобразил на лице, как ему казалось, элегантную улыбку. Он сделал вид, что случайно задел руку Бай Чэна, отчего тот резко вскочил, а в его красивых персиковых глазах вспыхнуло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домой, — Бай Чэн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внезапно улыбнулся. Эта улыбка была порочной и неприкрытой, а его взгляд нагло скользил по фигуре Бай Чэна, словно он пытался раздеть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слегка нахмурился. Он терпеть не мог подобные взгляды и прекрасно понимал, какие грязные мысли бродят в голове у этого человека. Дядя Мо когда-то учил его: перед лицом зла есть только один путь — подавить его силой или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сжал пальцы в кулаки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рывком обнял его со спины. От юноши исходил пьянящий аромат, и Чжоу И с жадностью глубоко втянул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пахнешь…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 мгновение опешил, но тут же вырвался из объятий и нанес точный, красивый удар с разворота прямо в грудь Чжоу И. Тот, не ожидавший подобного, пошатнулся и рухнул на пол, с грохотом перевернув стол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мгновенно разлилась тупая боль, Чжоу И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хрупкий на вид юноша обладает такими навыками. Интерес в глазах Чжоу И лишь разгорелся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холодно посмотрел на него, излучая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возбужденный до предела, потер ушибленную грудь и прохрипел с сальной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знал, что ты такая дикая кошечка. Чем сильнее брыкаешься, тем больше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трогать тебя? А я вот как раз хочу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бросился вперед. Бай Чэн начал уворачиваться, чувствуя, как внутри нарастает паника. Комната была слишком тесной, что мешало маневрировать, и мерзкие руки Чжоу И были уже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Бай Чэн выхватил спрятанный пистолет с глушителем, навел его на запястье Чжоу И и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внезапно замер, словно его парализовало. На его запястье появилась кровавая дыра, из которой толчками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пришла адская, пронзающая до костей боль. Чжоу И, обливаясь потом, глухо зарычал и вцепился в раненую руку. Его взгляд, устремленный на Бай Чэна, был полон ненависти и желания разорвать его в клочья, но в нем проглядывал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гражданам в стране было запрещено носить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на расстоянии, Чжоу И брызгал слюной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ты! Да как ты смеешь! Сука! Я заставлю тебя ползать в ногах и умолять меня о пощаде…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замер, его взгляд приковало к ярко-алой крови. Он перестал слышать, что кричит Чжоу И. Свет лампы под потолком превратился в размытый ореол, всё вокруг подернулось пеленой. Он больше не понимал, где находится, видел лишь эту кровь — ослепительно красную, отпечатавшуюся в его зрачках и вспыхивающую алыми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часто заморгал, словно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перемахнул через подоконник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 недоверием смотрел, как исчезает силуэт юноши. Это был третий этаж — прыжок отсюда был равносилен самоубийству. Но когда Чжоу И, превозмогая боль, подполз к окну и выглянул наружу, в ночной тьме не было ничего необычного, словно всё произошедшее было лишь 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остолбенел. Лишь когда он снова взглянул на свою окровавленную руку, до него дошло, что произошло, и он начал отчаянно звать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