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Шаокунь шёл по направлению к классу, прижимая к боку баскетбольный мяч. И без того удушливая летняя жара наполняла воздух зноем, от которого некуда было деться, а Ци Шаокунь, только что закончивший играть, к тому же весь покрылся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этаж, где находился класс, он бросил мяч в угол, жадно выпил полбутылки воды у кулера и запрокинул голову — капли пота скатились по его щекам и шее, исчезнув за воротом рубашки. От липкого ощущения стало неприятно, он небрежно дёрнул воротник, вытерся салфеткой и только после этого не спеша устроился за своей партой, привычно достав телефон, чтобы полистать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в ленте оказались довольно занятными, и Ци Шаокунь улыбнулся глазами, чуть изогнув губы. В его облике проступала лёгкая дерзость, и одного лишь профиля было достаточно, чтобы заставить чьё-то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ленту дальше, Ци Шаокунь наткнулся на какое-то видео и, не задумываясь, ткнул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синей простыне лежал человек, одетый лишь в облегающие чёрные шорты. Его кожа была невероятно светлой, а подобный наряд производил сильнейшее визуальное впечатление. Лица в видео было не разглядеть, зато прекрасно виднелись изящная тонкая талия и длинные стройные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красавец из видео стянул чёрные облегающие шорты, обнажив чёрные трусики-треугольники под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Ци Шаокунь невольно в панике нажал на паузу и испуганно огляделся по сторонам. Сосед по парте ушёл отдыхать в общежитие и в классе отсутствовал, сам же он сидел в углу, да ещё и на самом последнем ряду — остальные либо спали, либо делали уроки, и на него никто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переведя дыхание, он подумал, что видео следовало бы закрыть, но странное волнение уже охватило его, жгучее и зудящее, словно кошаца царапала сердце когтями, заставляя во что бы то ни стало досмотреть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до конца ролика оставалось всего секунд десять, вряд ли в нём было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Ци Шаокунь выключил звук и запустил воспроизведение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видео казался невероятно возбуждённым: его талия слегка приподнялась и задрожала. С того ракурса, под которым смотрел Ци Шаокунь, изгиб его позвоночника выглядел потрясающе красиво, дополненный двумя прелестными ямочками на пояснице. У края левой ямочки виднелись две маленькие красные родинки, такие же были и на плечах, а на левом бедро красовалось небольшое красное родимое пятно — оно делало кожу ещё более белоснежной и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Ци Шаокуня судорожно дёрнулся, лицо горело, а сердце колотилось как безумное.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в видео качнулась, описывая круг вокруг талии снимающего, после чего тот приподнялся и выключил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Шаокунь по ту сторону экрана в тот же миг отчётливо разглядел в паху этого человека нечто присущее исключительно мужчинам, отчего его зрачки сузились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Муж-мужчина?!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Шаокунь тут же заблокировал телефон и швырнул его в ящик парты с таким громким стуком, что сидевший впереди ученик удивлённо обернулся. Лицо Ци Шаокуня пылало, словно в огне, и ему оставалось лишь уткнуться носом в парту,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как ошалелое, видео давно было закрыто, но эти образы продолжали навязчиво крутиться в его голове, никуда не исчезая. Раздражённо взъерошив волосы, Ци Шаокунь достал телефон и удалил этого человека из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он снова и снова невольно вспоминал то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ямочки на пояснице, красное родимое пятно на внутренней стороне бедра и эти белоснежные ноги — все эти детали по очереди всплывали в его памяти. Это вызывало у Ци Шаокуня смесь смутного любопытства с возбуждением, которые тут же сменялись отвращением и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Противоречивые чувства терзали его, вводя в полный разлад, и он заставил себя забыть о той распущенной записи. Благодаря его усилиям это странное, необъяснимое возбуждение со временем наконец-то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застал врасплох переодевающегося Цяо Нина. Красное родимое пятно и изящные ямочки на пояснице, представшие перед его глазами, вновь пробудили те воспоминания — вот только на этот раз не было ни прежнего возбуждения, ни странного трепета, остался лишь один глухой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http://bllate.org/book/20507/2044253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