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сцена, включая недавний донос на Оуяна Бае, от начала и до конца развернулась перед глазами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обочины стоял роскошный «Бентли». Заднее стекло плавно опустилось, оставив лишь узкую щель, сквозь которую за Чжан Санем наблюдал прищуренный, оценивающий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очки на переносице, секретарь негромко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господин, от Чжоу Линя поступили вести. Они вышли на ещё одну цель. Личное дело уже у нас. Девушка по имени Цзян Мянь. Недавно она случайно упала в воду, а после спасения её поведение резко изменилось — у неё словно прорезался дар предвидения. Она не просто уговорила родителей продать квартиру и на все деньги скупить недвижимость в западной части города, которую даже не планировали развивать. Она умудрилась выиграть главный приз в лотерее — пять миллионов юаней. И весь этот куш до последнего гроша спустила на покупку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 которому обратились как к Четвёртому господину, наконец лениво поднял голову. В его глазах промелькнуло откровенное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 акции она выбрала?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молча протянул ему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хватило одного мимолётного взгляда, чтобы подтвердить свои догадки.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 единой подконтрольны мне. Что ж, аппетиты у девицы неплохие, выбирать она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на мгновение замялся, подбирая деликатные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того... судя по всему, эта Цзян Мянь настойчиво ищет встреч с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даже бровью не повёл. На его лице застыла маска абсолютного хладнокровия.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недоумка вечно кто-то пытается обвести вокруг пальца, дело обычное. Чему тут удивляться? Меня сейчас занимает кое-что поинтереснее. Выясни-ка мне всё об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только открыл рот, чтобы спросить имя, как в тонированное стекло деликатно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 окном миловидное круглое личико, помощник тут же бросил вопросительный взгляд на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дверь послушно распахнулась, и из салона плавно поднялся высокий, безупречно сложенный мужчина. На его губах играла идеальная, словно высеченная из мрамора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девушке его увидеть, как она радостно запрыгала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 Си! Я так и знала, что это вы! Баобао сразу показалось, что машина до боли знакомая.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вежливо приподнял уголки губ, удерживая неизменную полуулыбку: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твои братья и Цяньчжи?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его взгляд скользнул по веренице припаркованных неподалёку элитных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Баобао капризно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Баобао не нанимала себе нянек! Стоит мне выйти за порог, как они тут же увязываются следом. А ведь у Баобао сегодня первый день самостоятельной учёбы в университете! Если они станут контролировать меня как в школе, Баобао никогда не заведёт себе настоящих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вдруг наклонился к ней почти вплотную. Линь Баобао, затаив дыхание, уставилась на своего кумира. Сердце её бешено заколотилось, а щёки мгновенно вспыхнули пунцовым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Си всего лишь аккуратно снял с её причёски приставший сухой листок и вкрадчиво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двадцать, а не два года. Ты взрослая, совершеннолетняя девушка. И это твоё бесконечное сюсюканье и упоминание себя в третьем лице...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покачал листком перед её растерянным лицом и тихо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—...выглядит дешёвым кривлянием и вызывает у окружающих лишь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манеры оставались безупречными, а улыбка — всё такой же сияющей, но Линь Баобао внезапно обдало ледяным дыханием чистейшей неприязни. Испуганно сжавшись, она сделала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 Си... Вы о чём? Баобао...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мягко парировал Ли Си. — Всего лишь дружеский совет, который поможет тебе быстрее сойтись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Баобао облегчённо перевела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конечно! Дядя Ли Си просто шутит. Разве можно всерьёз сердиться на такую милашку?»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дядя Ли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Чжан Сань, только что переступивший школьные ворота, резко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— нахмурился он. — Давление пафоса в атмосфере резко подскочило. Кто-то в радиусе ста метров нещадно понтуется.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маленький помощник недоумённо завертел головой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оглянулся назад. На пустой дороге стояли лишь несколько безмолвных автомобилей класса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Мой внутренний радар на позёров ещё ни разу в жизни не давал сбоев.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http://bllate.org/book/20465/2108844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