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Цзинси передал брату сводку данных о Цюне Теренсе.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текстовый документ: сухие факты и лаконичные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обучается на Столичной звезде, в Главном городе Довиль, в Академии Святой Ивы — заведении, пользующемся в обществе стойкой репутацией «Академии невест». Учебный корпус расположился по соседству с Академией Фаньсэ, входящей в десятку сильнейших военных вузов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Цзинъюаню в своё время поступить в Святую Иву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омеги из знатных семейств без труда проходили конкурс, Ань Цзинъюаня даже не допустили к испытаниям. Минимальным порогом зачисления считался обычный класс C. Абитуриентов категории D туда не принимали, а о низшем классе вроде Цзинъюаня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старший сын генерала с самого детства не посещал учебных заведений. Можно было бы подобрать академию попроще, однако Генерал Ань посчитал, что обучение в нетитулованном заведении запятнает честь семьи. В итоге Цзинъюань остался заперт в стенах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Лос действовал закон об обязательном двенадцатилетнем образовании, но Ань Цзинъюань так и не переступил порог школы. Наёмные репетиторы занимались с ним дома, однако официального аттестата это не заменяло. У него не было даже документа об окончании начальных классов — он выпал из системы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 юности братья изредка менялись местами. Очень редко — буквально в исключительных случаях — Цзинъюань под видом Цзинси отправлялся на занятия, но подобные вылазки давались непросто. Слишком много рисков: от банального посещения уборной до привычки альф беспрестанно похлопывать друг друга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Цзинси не раз признавался, что искренне завидует брату. Он называл себя бездушной машиной, вынужденной зубрить уроки и в академии, и дома. Ему казалось счастьем спать до полудня, быть свободным от изнурительной физической подготовки, тренировок на мехах и бесконечных домашних заданий. Цзинси был свято убеждён, что ни один нормальный ученик не способен любить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Цзинъюань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так же завидовал младшему брату, как тот завидовал ему. Не имея возможности прожить обычную школьную жизнь, Цзинъюань с тихим любопытством гадал, какова же она — эта хвалёная «Академия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Цюн Теренс готовился перейти на второй курс старшей школы. Судя по выписке, он удерживал статус лучшего ученика на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высокого класса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Империи число омег высшего класса S не превышало двух десятков, поэтому юноша с показателем A+ был заветной мечтой любого альфы. Генеральный прокурор души не чаял в сыне: до шестнадцатилетия омегу берегли от чужих глаз, не выводили в свет и не устраивали 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иных обстоятельствах Цюн Теренс стал бы идеальным кандидатом в супруги Кронпринца, однако прокурор предоставил сыну свободу выбрать спутника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прямо об этом не говорят, суть понятна всем, — произнёс Ань Цзинси, глядя на брата. — С шестнадцати лет господину Теренсу устраивают встречи с альфами из влиятельных родов. Раз в несколько дней — новый кандидат. И так будет продолжаться, пока он не сделает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на мгновение задумчиво замер,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качнул головой Цзинси. — Семья Теренс бережёт его слишком ревностно.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личной карточке, он станет прекрасным спутником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безразлично отозвался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состоится ваша встреча. Думаю, тебе стоит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взглянул на брата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знаешь: твоему чутью я доверяю больше, чем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эту встречу сам, — продолжал Цзинси. — Если решишь, что он достоин, я попробую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аккуратно снял с волос Цзинъюаня едва заметную пушинку: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Окна ведь закрыты... Откуда здесь этот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отцовского кабинета, — ответил Цзинъюань. — Там стоит декоративное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хмыкнул Цзинси. — Помнишь, ты обещал: если мне кто-то не по душе, ты не станешь связывать с ним жизнь? Я отвечу тем же. Если ты посчитаешь Цюна Теренса достойной партией, у меня будет ещё четыре года до его совершеннолетия, чтобы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соглашаясь, кивнул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Цзинси стала теплее. Вспомнив о чём-то,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Мама очень за тебя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активировал персональный оптический компьютер и отправил сообщение Юань Инсюэ. Ответ пришёл незамедлительно: мать предлагала встретиться вечером в стеклянной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ждёт меня в оранжерее, — сообщил Цзинъюань, 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 откликнулся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вышли из комнаты. Вскоре по лестнице спустилась Юань Инсюэ. Завидев сыновей, она мягко улыбнулась — от этой светлой улыбки её и без того прекрасное лицо словно засияло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поравнялась со старшим сыном, а Цзинси пошёл следом. На выходе военнослужащий распахнул перед ними тяжёлые двери. Стоило им переступить порог особняка, как на некотором отдалении пристроились двое конвоиров в форме. Подобный порядок соблюдался неукоснительно: ни одна из трёх госпож поместья не могла перемещаться по территории без сопровождения солдат-бета.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оранжерея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стеклянной оранжерее. Цзинси остался дежурить снаружи, а Цзинъюань вместе с матерью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Генерала Аня царили жёсткие порядки. В обычной семье мать и сын могли бы свободно поговорить в любой комнате, но здесь стены имели уши. Цзинъюаню запрещалось подниматься на четвёртый этаж, а госпожам путь на второй — обитель сыновей-альф —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оранжереи мягкий янтарный свет фонарей подчёркивал изысканный уход за растениями, создавая уединённый, уютный уголок. Впрочем, и мать, и сын выглядели куда прекраснее окружавших 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за резной деревянный столик, Цзинъюань разлил чай по пиалам и одну из них осторожно подал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Инсюэ приняла чашку, взглянула сыну в глаза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мама? — замешкался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твоя мать, — печально вздохнула она. — Я знаю, к чему стремится твоя душа, о чём ты мечтаешь и что тебе дорого. Но я абсолютно бессильна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качнул головой Цзинъюань. — В тех жёстких рамках, что тебе отведены, ты сделала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ездила в родной дом, к отцу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генерала Аня ни Юань Инсюэ, ни её старший сын не чувствовали себя дома. Для матери настоящей обителью оставалась семья Юань. Однако статус омеги не позволял ей ночевать вне стен генеральского особняка — даже в праздники визиты ограничивались короткими часовыми чаепитиями. Генерал Ань не потерпел бы ни малейшей тени на репутации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ездила из-за мехи для Цзинси? — спросил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младший брат должен был поступить в Академию Фаньсэ. До сих пор он управлял лишь мехами начального уровня, но для четвёртого класса требовалась индивидуальная сборка.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Инсюэ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ездила ради тебя, мой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 не понял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накрыла его ладонь. Их пальцы оказались одинаково прохладными — сказывалась врождённая склонность омег к зябкости.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задумывался, почему в роду Юань из поколения в поколение рождаются выдающиеся мастера меха-строения?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Юань не занимала высоких постов в столице, её генеалогическое древо действительно славилось гениальными инженерами.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вашей тайне с Цзинси, — тихо произнесла Юань Инсюэ. — С тех пор, как вам исполнилось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замер. Мать знала об их подменах. Знала — и ни разу не попыталась помешать, хотя раскрытие обмана навлекло бы на неё страшный гнев Генерала. В этом заключалась её молчаливая материнская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устремила взгляд за прозрачные стены оранжереи, где в полутьме мерцали фонари вдоль аллеи.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проявился мой вторичный пол, отец и мысли не допускал, что я стану омегой, — вполголоса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удивлённо распахнул глаза. Об этой странице прошлого матери он не слышал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Инсюэ оперлась локтём о стеклянную столешницу, подперев щёку ладонью. Её пышный рукав прикрыл кисть, а льдисто-серые глаза — точная копия глаз Цзинъюаня — встретились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маленькой, отец часто рассказывал мне о великих предках нашей семьи, — с едва уловимой грустью улыбнулась она. — Ах, если бы я только не родилась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но Цзинъюань остро почувствовал её невидимые, невыплаканные слёзы. В этом они были бесконечно похожи. Цзинъюань с детства ощущал, как окружающий мир лишает его радостей, увлечений и свободы — и теперь понимал, что мать прошла через точно такой же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обнимал меня и говорил, что я стану новой звездой семьи Юань... Следующим великим мастером, — тихо продолжала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семье, где каждый жил конструированием мех. Старший брат, старше её на десять лет, брал маленькую сестрёнку на все соревнования. Она с упоением впитывала знания, мечтала стать гордостью семьи...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Вторичная дифференциация определила её как омегу — пусть и низшей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рыдала над ней часами. С того дня всё изменилось. Брат больше не брал её с собой на полигоны, отец замолчал о чертежах. На смену мехам пришли уроки флористики, музыки и танцев. Она ненавидела это, но боязнь лишиться любви близких заставляла её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Инсюэ вздохнула и осторожно вложила в ладонь сына крошечный 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изумился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украла его, — с лёгкой, почти озорной улыбкой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лишился дара речи. Юань Инсюэ — и кража? Это совершенно не вязалось с её кротким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недели я часто навещала отца и брата, — пояснила она. — Просила их дать мне личные конспекты и наработки по проектированию мех. Они отнеслись к этому с недоумением и отказали, заявив, что омегам подобные знания ни к чему. Однако... они всё же систематизировали все записи и спрятали их в сейфе кабинета. А я знала, где лежит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мой А-Юань, — тихо произнесла она. — Я слишком поздно поняла, как сильно сожалею о том, что в детстве не осмелилась бороться за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сжал её прохладную ладонь в своих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Неважно, что записано на этом чипе. Твоя поддержка и твоё сердце — ценнее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http://bllate.org/book/20423/2106501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