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улыбнулся еще шире. Это зрелище, сколько на него ни смотри, пленяло 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и он протянул руку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властитель преисподней, возвышающийся над миром, а улыбка на его губах была подобна милосердию самого Смерти. Фан Еинь слегка закусил губу, сглотнул вязкую слюну и шаг за шагом двинулся навстречу темнице, которую выстроил для него «он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Бежевая верхняя одежда была сброшена на пол. Оказавшись на открытом воздухе, кожа невольно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покорно подошел и опустился к нему на колени. От тепла его тела холод начал постепенно отступать, однако Фан Еинь чувствовал, как это тепло проникает сквозь плоть, просачиваясь вглубь, просачиваясь в желудок, в сердце, в самые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отвратительно, словно сидеть в груде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одной рукой обнял его за голову, пальцами подцепил прядь волос и стал задумчиво накручивать на палец, а другая его рука беспокойно замерла на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сегодняшний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больше всего на свете любил наблюдать, как человек у него под рукой заливается краской стыда, но при этом вынужден сдерживать смятение и отвечать на его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Юэфана стала чуть холоднее,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что, когда мы вдвоем, нужно говорить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чуть сильнее, и от боли в глазах Фан Еиня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него. Его глаза, затуманенные влажной дымкой, напоминали взгляд потерявшегося в лесу беззащитного олененка. Увидев выражение лица Цинь Юэфана, он поспешно открыл рот, и его голос, нежный и тонкий,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м-м... я сейчас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тихо рассмеялся, и его большой палец скользнул по мочке уха юноши. Фан Еинь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пугающе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нынешнее выражение лица...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вытянул длинную шею, и напоследок в затуманенном взоре он успел заметить лишь то, как в черных глазах Цинь Юэфана промелькнул злорадный блеск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Фан Еинь почувствовал, что руки и ноги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пришел в себя, но голова кружилась, а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звала его несколько раз, но безуспешно. В конце концов, ей пришлось воспользоваться ключом, чтобы открыть дверь, и только тогда она обнаружила, что у Фан Еиня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вчерашнего дня так и осталось открытым, а Цинь Юэфан полночи продержал его, раздетого, на диване. Организм Фан Еиня и без того был хрупким, так что болезнь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еще на рассвете уехал из города S в командировку в филиал компании, поэтому Матушке Лю ничего не оставалось, как позвонить и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пожилой врач с сединой в волосах, измерил температуру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 и процедур Фан Еинь провалился в забытье и пришел в себя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ничего не ел, и желудок сводило от голода. Фан Еинь медленно поднялся с кровати и спустился на кухню, надеясь найти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понял, что Матушка Лю еще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плиты спиной к выходу, дверь на кухню была приоткрыта, и она, судя по всему, с кем-то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надела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приходил,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эмоций, он был в бреду из-за болезни, думаю, ни о чем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фразу, Фан Еинь с бесстрастным лицом развернулся, отошел от кухни и вернулся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свою комнату, он направился в ванную и замер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изящный, прекрасный юноша. Мягкие волосы спадали на плечи, кожа была белой, почти прозрачной, а глаза сияли, словно черные жемчужины. Казалось, это настолько хрупкое создание, что в нем нет ни капли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пижама, мягкая и приятная на ощупь, но в резком контрасте с этой чистотой на коже, выглядывающей из-под ворота, алели яркие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прекрасный юноша вмиг стал выглядеть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губах юноши промелькнула насмешливая улыбка, но уже через мгновение она сменилась выражением мучительной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смотрел на свое отражение, словно примерял маски, одну за другой изображая те выражения лица, которые больше всего нравились Цинь Юэфану.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ради того, чтобы наказать его, заставить почувствовать унижение, дать понять, что нашелся еще один человек, который знает о его положении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игру в подчинение и дрессировку он наигрался еще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