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до того был сыт по горло детскими капризами этого избалованного мальчишки, что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Вэйчжоу взвился ещё пуще. Ну что за человек! Утром святошу из себя строил, теперь вот устраивает холодную войну. Он же видел его без одежды! Почему всё катится в какую-то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совсем жутко. Неужели его красота утратила прежнюю мантию чар? Впервые за двадцать с лишним лет Вэйчжоу ощутил, как земля уходит из-под ног, а привычная уверенность в собственной неотразимости даёт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вперил взгляд в невозмутимую физиономию Бянь Хэ и, плюнув на всё, пошёл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подойдёшь — локти кусать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Вэйчжоу оперся рукой о перила и резко откинулся назад, словно вознамерившись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Хэ, забыв обо всём, рванулся вперёд, мёртвой хваткой вцепился ему в рукав и рванул на себя. Но хитрец только этого и ждал: умело подхватив импульс, он юркнул прямо к нему в объятия, ловко развернулся и с ходу прижал Бянь Хэ к стене, сменив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оказался в ловушке — между стеной и чужим телом. Музыка оркестра, доносившаяся с первого этажа, мгновенно уплыла куда-то вдаль, став едва различимым гулом. Расстояние между ними сократилось настолько, что их дыхание слилось в единый такт. Настенное бра отбрасывало на лицо Вэйчжоу причудливые тени, однако ликующий лукавый блеск в его глазах утаить было невозможно. Бянь Хэ закипел: надо же, этот паршивец опять обвёл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знал, что ты меня подхватишь, — довольным шёпотом произнёс торжествующий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холодной кладке, Бянь Хэ молча уставился на него. Лицо его оставалось прежним — непроницаемым и надменным. Вэйчжоу снова досадно поморщился. Подавшись ещё ближе, он наклонился к самому уху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рождения. Не хочешь ничего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вскинул на него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отстранил руки Вэйчжоу и направился к лестнице. Впрочем, сделав лишь несколько шагов, замер и оглянулся на насупившегося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связан долгом и работой, Бянь Хэ развернулся бы и ушёл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в сердцах выкрикнул Вэйчжоу. — Я иду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размашистым шагом направился в противоположную сторону. Обида жгла изнутри: за что с ним так? Разве это справедливо?! Вэйчжоу дал себе зарок: если раньше этот чурбан был ему просто безразличен, то теперь он осознал всё до конца. Он ненавидит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его чёрствость, его постную физиономию, его полное равнодушие... Ненавидит! Ненавидит!! Ненавидит!!!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чеканил шаги, еле сдерживая кипевшую злобу. Однако, пройдя приличное расстояние, сообразил: что-то не так. А где этот ходячий мертвец? Он резко замер и оглянулся. Бянь Хэ всё так же невозмутимо стоял на прежнем месте, прямей и неподвижней изваяния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хорош,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равно! Вэйчжоу едва не лопался от ярости. Впрочем, слепая вспышка гнева быстро сошла на нет, уступив место леденящей трезвости. В голове промелькнула страшная догадка: а вдруг он всё это время заблуждался?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Бянь Хэ хоть раз обмолвился, что он ему симпатичен? Напротив, с каждым днём ведёт себя всё холоднее и развязнее, теряет остатки терпения... Разве так относятся к объекту страсти? Но ведь не вяжется! Не нравился бы — стал бы он так опекать его? Да, ему платят жалование, но он же вникает в каждую мелочь, даже далёкую от прямых обязанностей! Что это, если не влюблённость? Да и кого ещё ему любить,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 другого конца коридора тоже наблюдал за парнем. Терпение иссякало, но, заметив, как у того сомкнулись губы и вот-вот брызнут слёзы, телохранитель поневоле насторожился. Если довести капризного мальчишку до ручки, тот ведь побежит жаловаться старшей сестре. А госпожа Ши прекрасно осведомлена, кто такой Ван Лян. Выплывет обман наружу — и Ван Ляну несдобровать,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Бянь Хэ смирился с судьбой и неторопливо пошагал вслед за ним. Заметив это, Вэйчжоу нарочито непринуждённо отвернулся, хотя в душе всё ликовало. «Ага, за мной поплёлся! Так я и знал!» — снова задрал нос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 — поравнявшись с ним, спросил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я и собирался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Вэйчжоу уверенно повёл его через залы второго этажа, плутая по пышно украшенным коридорам. Отель был выдержан в помпезном европейском стиле с запутанной планировкой, однако парень ориентировался здесь без труда. В конце концов они остановились у неприметной двери с табличкой: «Служебное помещение. Вход только для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Вэйчжоу взялся за ручку, Бянь Хэ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нельзя. Написано же: только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недоумённо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персонал, — проявил ангельское терпение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дальше что? —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дальше что?» Этот встречный вопрос заставил Бянь Хэ онеметь. Замысловатая логика юного барчука отказывалась укладываться у него в голове. Он банально не знал, как разжевать взрослому человеку столь очевидную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 молчит, Вэйчжоу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 нас такой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выкупить этот отель, чтобы мы могли войти? — с вызовом выгнул бровь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Бянь Хэ. Внутри у него всё закипало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нужно»? — съязвил Вэйчжоу. — А по-моему, очень даже нужно! Ты чьи угодно приказы готов выполнять, кроме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толкнул дверь и прошёл внутрь. Бянь Хэ ничего не оставалось, кроме как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совсем крошечным и тесным — куда хуже, чем предполагал Бянь Хэ. Вдоль стен тянулись ряды шкафчиков для инвентаря, а в узком проходе ютилась тележка горничной. Профессиональная въедливость взяла своё: едва переступив порог, Бянь Хэ мгновенно оценил обстановку и, лишь убедившись, что внутри никого нет,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предосторожностями, Вэйчжоу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Неужто так за меня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оставшуюся без внимания реплику проигнорировал. Запрокинув голову к потолку, он обнаружил, что в каптёрке нет даже элементарного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Вэйчжоу подхватил его за запястье и потянул к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находилось единственное окошко — узкое, прямоугольное, врезанное под самым потолком. Бянь Хэ подошёл ближе и пригляделся: за стеклом простиралась бескрайняя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 самое место, ради которого мы сюда рвались? — оглянулся он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опёрся ладонями о подоконник и благоговейно кивнул, глядя в темноту за стеклом. Бянь Хэ лишь недоумённо пожал плечами, решив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море выглядит красивее всего, — негромко произнёс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промолчал, радуясь хотя бы тому, что вокруг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мама про него рассказала, — повернул к нему голову парень. — Сказывала, что кроме неё об этом уголке никто не ведал. Теперь ты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здесь впервые? — поинтересовался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раз. Впервые я прибежал сюда, когда мне было двенадцать. Сбежал из дому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Вэйчжоу горделиво вскинул подбородок, всем своим видом демонстрируя лихую удаль. Бянь Хэ едва сдержал улыбку: «Ребёнок, чистой воды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обиженно окликнул его Вэйчжоу, — ты чего скупишься на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уважение вызвало, — безбожно сфальшивил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капризному пареньку хватило и этой куцей похвалы. Он тут же с готовностью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Сколько себя помню, за мной шагом за шагом таскались телохранители. Никто из сверстников со мной возиться не хотел. Просился на море — бабушка ни в какую. Возила меня к Бамбуковой реке неподалёку от дома и уверяла, будто это и есть настоящий океан! Лишь потом я сообразил, что море совсем иное. Вот и копил карманные деньги, пока в двенадцать лет не прошмыгнул мимо охраны и не уплыл на пароме сюда,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вслушивался в каждое слово. В памяти всплыли строчки из досье о детских годах Вэйчжоу, и сердце телохранителя слегка оттаяло. Он даже упрекнул себя: стоит ли вставать в позу перед избалованным ребёнком? Родиться в богатстве — его удача. Деньги дарят уверенность, сохраняют наивную чистоту и ограждают от суровой грязи реального мира, позволяя оставаться беспечным капризулей.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раз уж он взялся за эту работу, нужно выполнять её качественно. Если судить без предвзятости, парень всего лишь вздорный капризник, но ничего по-настоящему ужасного он не сделал. Обычные детские выкрутасы — с такими просто надо уметь ласково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изобразил живейшее любопытство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Вэйчжоу вспыхнули ярким огнём. Он взмахнул руками и с упоением принялся в деталях расписывать своё великое детское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