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сразу же взялся за расследование, решив разузнать о женщинах, которые так или иначе были связаны с погибшими.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поручение он раздал сопровождавшим его агентам Восточного цеха.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вот здесь жил первый из убитых.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погибшим оказался Ван Цзэ — младший сын юнчэнского торговца тканями. Его старшие братья, люди весьма деятельные и успешные, без памяти любили младшего и совершенно его разбаловали, превратив в никчемного повесу, умевшего лишь кутить да искать сомнительных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юноша почти не появлялся, предпочитая проводить время в другом своем городском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усадьбе он содержал целый цветник: там были и девицы из приличных семей, и те, кого он выкупил из веселых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случиться несчастью, как старая госпожа Ван безжалостно выставила всех этих нахлебниц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прибывшими распахнули двери, в нос сразу ударил горьковатый запах жженой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вглубь двора, они уловили едва слышные, тихие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невольно сделал шаг к Вэй Шаньцюэ, держась поближе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раскидистым деревом сидела женщина в простом белом платье — умываясь слезами, она бросала в жаровню ритуальные бумажные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негромко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вздрогнула и испуганно подняла на них заплаканное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назвалась Е-нян. Раньше она служила лютнисткой в Башне Смывания Цветов, пока Ван Цзэ не выкупил её и не сделал своей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служанка родом из мест столь сомнительных, — со вздохом произнесла она, — на меня всегда смотрели с презрением. И только брат Цзэ относился ко мне как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несчастная не знала, куда податься, и на жизнь теперь зарабатывала пением в чайных домах. Сегодня был день рождения Ван Цзэ, и она тайно пробралась сюда, чтобы почтить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расспросил её о покойном, но ответы Е-нян в точности совпали с тем, что уже было занесено в записи 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Ван Цзэ женщин было без счета, — тихо вздохнул Пэй Чанъин, — а для Е-нян он остался единственной опорой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Девицам из веселых домов приходится куда солонее, чем дочерям простых бедняков, — покачал головой губернатор. — Искренние чувства в нашем мире — слишком редкая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— с легким изумлением посмотрел на него Пэй Чанъин. — Вы, господин губернатор, совсем не брезгуете теми, кто торгует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грустно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Оказаться на самом дне — уже великое горе. Они лишь выживают как могут, за что же мне их презирать?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где встретил свою смерть Ван Цзэ, все уже успело покрыться тонким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убранство оставалось нетронутым — вещи лежали ровно на тех же местах, что и в день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медленно обошел комнату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находился с ним в тот роковой момент?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Актриса по имени Ханьдань, — отозвался губернатор. — Несчастная от ужаса лишилась рассудка, в беспамятстве бросилась прочь, да так и сгинула. Сказали, упала в воду и утонула.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Пропала без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приказал прочесать все озеро вдоль и поперек, но люди не нашли даже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тем крохам сведений, которыми они располагали, случившееся и впрямь меньше всего походило на дело рук человеческих.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Дошло до того, — безнадежно развел руками губернатор, — что я призвал лучших мастеров фэншуй. Они досконально проверили и усадьбы погибших, и их родовые кладбища. Всё без толку, никаких дурных знамений.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в управу губернатор удалился по неотложным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остались одни, Цзяньбэй достал шкатулку, в которую ранее спрятал окровавленный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смотрите, — негромко доложил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чистой, не тронутой кровью ткани проступили крошечные черные крупинки. Если приглядеться, можно было заметить, что они едва уловимо шевелятся.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сделал едва заметный жест рукой, и Цзяньбэй мгновенно захлопнул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Ниточек по-прежнему не хватало, и связать их в единый узор пока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Сведения, добытые агентами Восточного цеха, на первый взгляд казались совершенно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задумчиво постукивал по столу, а его ладонь покоилась на разложенных донесениях.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Трактиры, публичные дома, лавки благовоний, игорные притоны, уединенные храмы...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Маршруты жертв перед смертью порой пересекались самым причудливым образом, а порой расходились в разные стороны, не имея между собой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Чанъин, — спросил он, — ты помнишь тот запах в покоях молодого господина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нахмурился Пэй Чанъин. Избавиться от воспоминания об этом странном, удушливом смраде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поднялся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миновать ворота внутреннего двора, как навстречу подбежал один из слуг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куда-то направляетесь? — заискивающе спросил он, семеня следом. — Мне разыскать господина губернатора?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бросил на ходу Вэй Шаньцюэ, даже не замедлив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поспешил следом. Он бросил быстрый взгляд назад, на застывшего посреди дорожки слугу, но решил промолчать — расспросить Вэй Шаньцюэ обо всем можно будет, когда они покинут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http://bllate.org/book/20384/2270476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