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подыскиваешь мне невесту? — Пэй Чанъин сердито сопел, сверля собеседника недовольным взглядом. — Но я же ясно сказал: жениться я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понял, в чём дело. Должно быть, мальчишка просто рассердился, что он стал действовать самовольно,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присмотреться, какая из девушек тебе подойдёт, — спокойно ответил он. — А играть ли свадьбу и с кем — решать только тебе. Твоё слово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жениться! — Пэй Чанъин упрямо уставился на Вэй Шаньцюэ и отчеканил каждую фразу: — Если я и решу связать с кем-то жизнь, то сам скажу об этом...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взгляд юноши обжигал. На долю секунды Вэй Шаньцюэ уловил в этом взоре нечто властное, почти хищное.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отогнал наваждение: вздор. Мальчишка просто привязался к нему и капризничает,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Признаю, я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подался вперёд и ухватился за край его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подсовывать мне какую-то девицу только ради того, чтобы выставить меня за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гонит, — мягко возразил Вэй Шаньцюэ. — Поместье главы Восточного цеха всегда открыто для тебя. Ты волен приходить и уходить, когда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Пэй Чанъин мгновенно сократил расстояние. Выпустив подол, он крепко обхватил Вэй Шаньцюэ за талию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договорились! — глухо пробормотал он сквозь ткань халата. — Я останусь здесь до самой старости, и ты меня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знал, смеяться ему или сочувствовать. В груди шевельнулась щемящая жалость к этому мальчишке, который так отчаянно боялся остаться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высвободиться из объятий, он лишь тихонько похлопал юношу по худой, хрупкой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выгоню. Ты же сам говорил, что Лин Сяо и остальные должны будут ухаживать за тобой в старости и проводить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глубоко вздохнул, вбирая носом исходивший от мужчины тонкий, прохладный аромат, и сжал объятия ещё крепче. Ему безумно не хотелось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экипаж уже остановился у ворот поместья — продолжать эти нежности было бы крайне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нехотя разжал пальцы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хозяева соизволят выйти, Лин Сяо бесцеремонно распахнул дверцу кареты и просунул внутрь любопытную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буркнул он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озадаченно склонил голову набок: «И чего это он так взъелся?»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едва заметной улыбкой Вэй Шаньцюэ спустился на землю вслед за юношей и мимоходом дружески сжал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вспыльчив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зыркнул на него исподлобья, всем своим видом показывая: скажи ты сейчас хоть слово поперёк — и я усядусь прямо на пыльную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ступай разузнай, что сегодня приготовят на ужин, — распорядился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изо всех сил напускал на себя угрюмый вид, хотя в душе так 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затея с поиском невесты его не так уж и злила — он прекрасно понимал, что Вэй Шаньцюэ до сих пор видит в нём несмышлёного ребёнка. Но эта вспышка гнева оказалась отличным предлогом, чтобы устроить сцену и показать Вэй Шаньцюэ, насколько сильно он в нём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удалось обнять его! Даже сквозь плотную ткань халата Пэй Чанъин чувствовал успокаивающее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довольно, не смей расплываться в улыбке, иначе выдашь себя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загладить вину и сгладить углы, после ужина Вэй Шаньцюэ вызвался помочь Пэй Чанъину разобрать тактические приёмы на военном макете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прислонившись к дверному косяку и скрестив руки на груди, негромко обратился к стоявшему рядом Цзяньбэю: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была моя забота. С чего вдруг сам глава решил этим заняться? У него что, появилось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лишь бросил на него предупреждающий взгляд и промолчал. С такой громкостью голоса его слова без труда долетели бы до чуткого слуха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Сяо, изрядно растерявший бдительность за время службы подле взбалмошного молодого господина, не внял немому укору.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клонится ли наше поместье к упадку?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времени предостаточно, — раздался за спиной вкрадчивый голос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вздрогнул как от удара током и поспешно обернулся, натянув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пощадите, я просто ляпнул глупость не подумав...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отправишься в лагерь за город, — ровным тоном распорядился Вэй Шаньцюэ. — Передай генералу Баю, что в ближайший месяц Чанъин не приедет на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тут же поднял голову от макета: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куда-то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брать мальчишку с собой, но сегодняшний разговор заставил его передумать. Поездка обещала затянуться недели на четыре, а то и дольше. Лучше держать юношу при себе, чтобы он вновь не извёлся от надуманных страхов,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http://bllate.org/book/20384/2250707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