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Байшу жалобно причитал, изливая душу, мысли Пэй Чанъина унеслись далеко — к молодому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Чэнъянь взял бразды правления в свои руки, Чанъин почти не наведывался во дворец. Дел у государя теперь невпроворот, а четыре наложницы существовали во внутренних покоях разве что для видимости. Пожалуй, бедному Чэнъяню и поговорить-то по душам совсем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уговори свою матушку, а там поглядим, — бросил Пэй Чанъин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вознамерился явиться во дворец с утешениями?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Наведаться, — поправил его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он накупил ворох сладостей — тех самых, которыми и сам любил полакомиться в погожий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императорских покоях подобного добра в избытке, — заметил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совсем другой! — возразил юноша. — Те, что я приносил раньше, Его Величеству очень даже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Чанъин осекся и поспешно прикусил язык. Сболтнул-таки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глава Вэй давно знал о тайных гостинцах для юного государя, но до сих пор мудро помалкивал, не желая смущать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Шифу... — Пэй Чанъин робко покосился на него. — Неужто ты с самого начала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несильно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от тебя ничего не укроешь, — примирительно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сокровенные помыслы мне придётся оберегать куда тщательнее», — мысленно предостерёг себя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едва не похороненный заживо под грудой докладов и прошений, при виде гостя воспрянул духом и мгновенно отложил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принёс! — воскликнул Чжоу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свертка шпажку с румяной танхулу и уже занёс её над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поспешно вмешался стоявший подле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проверять, — поморщился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упал на колени,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таков нерушимый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проверяет, — шепнул Пэй Чанъин.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государя окончательно испортилось. Стоило ему занять престол, как придворный этикет сделался невыносимо строгим. Сущая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скрупулезно проверяли сладости, в покои заглянул министр юстиции Ци Хуань. Столкнувшись у дверей с Вэй Шаньцюэ, он тут же увлёк главу Восточного цеха за собой, сославшись на неотложное дело, требующее мудрого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 подальше, Чэнъянь увлёк Чанъина в глубину императорского сада, где они устроились в тенистой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поутру открыть глаза, — со вздохом пожаловался император, — как в голову лезет одна и та же унылая мысль: сколько прошений мне придётся разобрать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вас понимаю! — горячо поддакнул Пэй Чанъин. — Я вот каждое утро просыпаюсь в ужасе, что мне предстоит целый час выводить эти треклятые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час? И у тебя ещё поворачивается язык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для меня этот час — чистая пытка! Смерти подобно! — Пэй Чанъин сокрушенно покачал головой. — Но вы и впрямь осунулись. Что, дворцовая кухня совсем никуда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лицо Чэнъяня и вовсе потемнело. Юноша рос не по дням, а по часам, и аппетит у него был отменный. Однако бдительные слуги, точно заведённые, изо дня в день бубнили над ухом дурацкое правило: «Государь не должен вкушать более трёх кусков от одного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 злостью откусил засахаренную ягоду. Наказать прислужников он не мог — ведь те всего лишь радели о его безопасности и следовали древним предписаниям.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повелителем Поднебесной — та ещё мука, — искренне посочувствовал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тихо вздохнул, а затем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До меня дошли слухи, будто господин Вэй присматривает для тебя благочестивую девицу на выданье. Неужто жениться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тебе ничего не сказал? — хмыкнул государь. По испуганному лицу друга было предельно ясно, что узами брака тот себя связывать отнюдь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воровато огляделся и, придвинувшись ближе, прошептал императору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заключим сделку? Обещаю, что усмирю для вас Западные земли, а вы взамен издадите указ о моём бракосочетании.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противишься воле Вэй Шаньцюэ... потому что твоё сердце уже занято? — изумился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обречённо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характер у этого человека — не приведи небо. Если даже после триумфа на западных рубежах он продолжит воротить нос, тут-то мне и понадобится ваш высочайший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будет насилием над чужой волей? — засомневался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 мой останется чист, Ваше Величество, не беспокойтесь! — замахал руками Чанъин. — Вы лишь скрепите союз печатью, а уж принуждать его к ответным чувствам я ни за что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Пожалуйста, пусть это останется между нами. Ни единой живой душе, а особенно главе Вэй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согласно закивал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Шаньцюэ увёл Пэй Чанъина обратно к повозке, от былого весёлого щебетания юноши не осталось и следа. Едва переступив порог экипажа,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невозмутимо поинтересовался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http://bllate.org/book/20384/2244941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