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появился в этом мире совсем недавно, а впервые встретил Ань Цзин в самый первый день своего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исполнителем заданий SSS-класса из высших миров. Этот мир был для него лишь одним из множества обыденных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этого мира вращался вокруг криминалистики. Главный герой, Фэн Ичэнь, был довольно известным детективом, а главная героиня, Ло Юэсинь, — блестящим судмедэкспертом. Едва переведясь из города А в город Б, герой столкнулся с делом о серийных убийствах. Поскольку одной из жертв стал сын высокопоставленного чиновника города Б, руководство начало оказывать давление, и полиция отнеслась к делу со всей серьезностью. Была создана специальная следственная группа, которую возглавил Фэн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кропотливого расследования герой в конце концов вычислял убийцу, а между ним и главной героиней вспыхивали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серийным убийцей в этой истории была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она начала убивать? Чтобы отомстить за свою несчастную сестру. Ее сестра, Ань Жуюй, в юности связалась с сыном одного из влиятельных чиновников. Узнав о некоторых его грязных тайнах, она поплатилась жизнью: ей отрезали язык, а затем надругались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 Ань Цзин тогда избили почти до полусмерти. Едва дыша, она видела, как мучительно погибала сестра, и это сломило ее, заставив встать на путь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сценарию, Ань Цзин должна была начать свою кровавую жатву лишь год спустя. Но по неизвестной причине она принялась за убийства еще до того, как героиня окончила университет, а герой перевелся в город Б. Поэтому поначалу никто не мог ее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Цзин некоторое время оставалась на свободе, полиция обнаружила, что она давно исчезла из своего учебного заведения, причем момент исчезновения в точности совпадал с появлением серийного убийцы. Девушка даже оставила дома дерзкое послание всего из четырех иероглифов: Ничего особенного. Однако в квартире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героиня выпустилась, герой перевелся в город Б, а Ань Цзин окончательно канула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Шань Можаня заключалась в том, чтобы скорректировать временную шкалу этого мира. Ему нужно было дождаться перевода героя и окончания учебы героини, и только потом позволить Ань Цзин начать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Ань Цзин училась в выпускном классе, и Шань Можань специально выбрал роль, максимально приближенную к ней, хотя это оказалось довольно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только что сданные контрольные работы Ань Цзин, Шань Можань вздохнул и с досадой поставил очередной крестик. При беглом взгляде на листы было видно, что они почти сплошь покрыты красными пометками, расположенными в живописном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прошел через множество миров и примерил на себя немало образов: властного генерального директора, могущественного правителя, хладнокровного убийцу — он был кем угодно, но только не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задействовать интеллект слишком утомительно, поэтому в прошлых заданиях полагался в основном на грубую силу. В начале он сам выбрал профессию учителя, ведь воспитание подрастающего поколения должно приносить огромное чувство удовлетворения, но теперь… не спрашивайте, ответ один — он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и утонченный учитель Шань поправил очки в золотой оправе без диоптрий и, вооружившись красной ручкой, принялся проверять работы, всем своим видом воплощая образ интеллектуальной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Дзынь-дзынь-дзынь… В тишине кабинета раздался телефонный звонок. Шань Можань отложил ручку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низкий, сексуальный голос мужчины в трубке прозвучал слегка искаженно, с легким электронным оттенком, что придавало ему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провода замер: даже представителю сильного пола было трудно не поддаться магии такого красивого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сохранил остатки рассудка и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Чжан Сань попался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слегка изогнул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продолжает. На начальном этапе не жалейте денег. Через два месяца захлопнем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согласно ответил и осмелился положить трубку только после того, как это сделал сам Шань Можань.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Шань Можаня было отличное освещение. Лучи солнца падали на лицо мужчины, купая его в золотистом свете. Его очки в тонкой оправе бликовали, делая его облик ослепительным и величественным, словно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http://bllate.org/book/20368/2037535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