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Остальные слушали это, и на их лицах читалось недоумение: — Передать управление приближенным? В этом нет ничего плохого, разве это не к лучшему? Это лишь доказывает, что Лорд Лу готов уступить дорогу другим эвольверам, проявить мудрость и великодушие, в отличие от Старейшины Нина, который столько лет не выпускает из рук пост управляющего лабораторией.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базы в последнее время отказываются принимать выживших из-за постоянных вспышек вируса зомби. Только ворота нашего Жунчэна всегда открыты. Я верю, что Лорд Лу никогда не причинит нам вреда и тем более не бросит тех, кто заразился. Зачем ты говоришь о нем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согласна с этими доводами. Чем больше они размышляли, тем меньше понимали логику говорящего, и в их сердцах начало закипать возмущение. Первым в бой вступил Цзинь Хуань, верный сторонник Лу Синчжоу: — Они правы, брат Ли. Мы обсуждаем причины гибели города, почему ты переключился на приближенных Лорда Лу? Какое это имеет отношение к катастрофе? Мы с тобой прекрасно знаем, каков Лорд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чем-то недоволен в Лорде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назвали братом Ли, ответил: —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дайте же мне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секрет давил слишком долго, и под пристальными взглядами выживших лицо брата Ли стало суровым. Он нахмурился: — А что, если я скажу, что человек, которому Лорд Лу собирался передать власть, — обычный человек, слабый и беспомощный, а не эвольвер? Вы все еще будете считать, что Лорд Лу проявил мудрость и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покачали головами: —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передать власть простому человеку? Разве что он обладает выдающимися способностями? Но Лорда Лу окружают только эвольверы, обычные люди не могут даже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упали в толпу, словно камень в воду. Цзинь Хуань тут же возразил: — Передать власть простолюдину? Это бред! Ли Ван, ты что, с ума сошел? Решил нас обмануть? Хочешь очернить образ Лорда Лу в наших глазах? Совсем совесть потерял? Лорд Лу так добр к нам, а ты не ценишь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Хуань, не спеши. Есть кое-кто, о ком ты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словно что-то вспомнили, но тут же отбросили эту мысль. Кто-то произнес: — Второй молодой господин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у него нет способностей, но он всегда был рядом с Лордом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второй господин Сун был исключением для Лу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брата Ли стало лучшим ответом. Лица присутствующих исказились от боли, они метались, словно загнанные в угол звери. Кто-то не выдержал и прошептал: — Неужели это правда Сун Чжинянь?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кивнул: — Да, именно ему Лорд Лу хотел передать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Чжинянь — дьявол во плоти! — в ужасе воскликнул один из эвольверов. — Передать власть такому, как он, — это же все равно что бросить людей в костер! Разве такой негодяй может быть Лордом? Неужели это было сделано лишь для того, чтобы после смерти Лорда никто не посмел тронуть Сун Чжиняня? Лорд Лу явно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передал власть своему брату Сун Сяоханю, который тоже был эвольвером?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правда тех лет всплыла на поверхность, люди отказывались в нее верить: — Лорд Лу не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словно застрял ком в горле. Лу Синчжоу был их верой, как он мог совершить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Чжинянь в их глазах был слишком ненавистен: — Поймите, Сун Чжинянь и Сун Сяохань — совершенно разные люди. Сун Сяохань был добродетельным и щедрым, а Сун Чжинянь творил зло на каждом шагу. Хоть они и из одной семьи, их характеры —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Чжинянь даже разбивал пробирки Старейшины Нина, его грехов не перечесть. Лорд Лу словно ослеп, выбрав его! Мало того, он постоянно насмехался над Сун Сяоханем. Как такой человек может носить титул Лорда? Все его благородные помыслы о спасении мира — псу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выкрикнул: — Да что ваши слова! Беспричинный грабеж ресурсов — это мелочи. Главное, что он третировал нас, зная, что мы не посмеем дать отпор. Сун Чжинянь пользовался покровительством Лорда и творил беззаконие, и даже спустя три года после его смерти мы не можем обрести покой. А что сейчас с братом Сяоханем, который следует за Лордом?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имя, но никакой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Печально известный негодяй часто не достоин внимания гения, которым восхищаются все. Недовольство толпы достигло пика. Люди качали головами и вздыхали: — Сун Сяохань три года ждал Лорда Лу, ни на кого не обращал внимания. Неужели в итоге он остался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ответил: — Вы можете не верить, но факты таковы. Когда я сам узнал правду, то был поражен: Сун Чжинянь действительно пользовался исключительной любовью Лорда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был настолько болезненным, что выживших словно пронзило острой болью. Даже их хладнокровие испарилось. Ведь все понимали: если Лорд Лу и совершал какие-то ошибки в управлении, то в большинстве случаев это происходило по наущению Сун Чжиняня.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можно сказать наверняка: Сун Чжинянь обладал единственной в своем роде привязанностью Лу Синчжоу, и эта привязанность превратилась в запретную тему, о которой никто не смел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http://bllate.org/book/20367/2037362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