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Юй Бай наконец благополучно прибыл в графство Либэн.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Аристократический квартал полностью оправдывал своё название. Оказавшись за городскими воротами, Юй Бай заметил, что дороги в графстве Либэн как минимум в несколько раз шире, чем в том городке, где они жили. Мостовая была выложена прямоугольными плитами из синего камня, пригнанными друг к другу так плотно, что сквозь стыки почти не проглядывала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 тянулись ряды лавок. Беглого взгляда Юй Баю хватило, чтобы заметить множество таверн, оружейных мастерских и даже ювелирные магазины с бутиками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улицам, щеголяя нарядами, прогуливались знатные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поражён — это зрелище перевернуло его представления о мире. Он не успел толком всё рассмотреть, как карета остановилась перед величественным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графа Эделя в графстве Либэн, отныне это будет ваш дом, молодой господин, — Мелвилл помог юноше выйти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полагал, что раз граф Эдель так печется о своём внебрачном сыне, то наверняка не терпит встречи с ним. Однако реальность оказалась иной: даже когда к карете вышли трое управляющих замка, графа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Ниль, лорд и леди уехали на светский приём и в данный момент отсутствуют. Позвольте мне показать вам замок и помочь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поклонился, приглашая Юй Бая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вещи… — начал было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управляющий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беспокойтесь. Я уже приказал слугам отнести ваши пожитки в кладовую, а ваша комната уже готова. Кстати, слышал, вы любите розы? В городе есть специализированный цветочный магазин, вы можете каждый день выбирать там самые прекрасные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управляющим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даёт и слова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Бай наконец понял: он ошибался, полагая, что Фэнь был любимчиком Эделя. На деле всё обстояло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графу действительно был дорог этот внебрачный сын, стал бы он игнорировать его в Поместье Роз? Разве уехал бы на приём в тот самый день, когда спустя десять лет разлуки прибыл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управляющий тоже уловил отношение хозяина, поэтому и не ставил маленького господина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у нас? А, внебрачный сын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парадной лестнице спускался молодой человек лет двадцати. Высокий, в чёрном жилете с пуговицами из неброских чёрных камней, он выглядел слегка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Почтительный тон управляющего подсказал Юй Баю, кто перед ним — старший сын графа Эделя.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тебя зовут Ниль? Тебе стоит поблагодарить свою мать — ту прекрасную восточную женщину, что наградила тебя столь необычным цветом глаз и волос. Иначе, как и других бастардов, отец давно бы сбыл тебя с рук в какой-нибудь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спустился вниз и развалился на диванчике в гостиной. Служанка тут же принесла чай, но он не притронулся к нему, лишь насмешливо разглядывая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закипал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понимаешь? — Лейтон усмехнулся. — Что в тебе есть ценного, кроме этого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солидарна: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дураки! Просто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ненавидишь меня и боишься, что я отберу твоё, — Фэнь прикусил губу,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Нет, скорее, мне совершенно безразлично твоё существование, — ответил Лейтон и взглянул на часы. — Время позднее. Управляющий, велите подать мне лошадь,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Юй Бая, он заметил, что глаза юноши покраснели от гнева. Несмотря на хрупкое телосложение и невысокий рост, тот сверлил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докажу, что ты неправ! Ты просто боишься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Мой грозный братец, — молодой человек развел руками и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Лейтона управляющий провёл для Юй Бая краткую экскурсию, а затем Юй Бай, сославшись на усталость, удалился в отведённую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оказались неплохими: просторные, со всем необходимым, а пуховое одеяло выглядело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рухнул на кровать и принялся размышлять, что именно имел в виду 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Эдель хочет использовать меня из-за моей внешности, но при этом отправил меня в Теологическую академию. Неужели… в академии завёлся какой-то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для Юй Бая неожиданностью. А ведь он собирался найти там способ встретиться 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Поедешь в академию?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задумался. Даже если там есть такой человек, ради которого граф готов пожертвовать сыном, это ещё не значит, что он приглянётся этому самому человеку. В конце концов, у него восточная внешность, а красота — дело субъективное.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тот на него западет — что с того? Он не Фэнь, выросший в тепличных условиях и не умеющий ничего, кроме как капризничать. Если кто-то попытается им воспользоваться, ему придётся сначала оценить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Юй Бай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 Конечно,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Эдель и его супруга вернулись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позвал Юй Бая в кабинет, он как раз столкнулся с графиней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Даме было сорок, но выглядела она лет на тридцать — прекрасная кожа, аристократическая грация в каждом движении. На ней было платье тёмно-зелёного цвета, подчёркивающее тон кожи, а на длинной шее поблескивало жемчужное ожерелье. Чертами лица она на пять частей походила на Лейтона, но выглядела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Какой красивый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Сабрина прикрыла ярко-красные губы рукой в кружевной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Ниль? Милое дитя, Эдель ждёт тебя в кабинете, иди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помня о характере Фэня, решил не проявлять лишнего дружелюбия. Коротко кивнув и буркнув приветствие, он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леди Сабрина остановилась на лестнице и задумчиво смотрит юноше вслед, управляющий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какое-то дело к господину Нилю?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словно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подумала, что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ёжик, ощетинившийся иголками, не подозревая, что перед настоящим охотником он — лишь беззащитный зверёк.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договаривать, отвела взгляд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пойду отдохну. Перед ужином пошли кого-нибудь за Лейтоном. Через пару дней открытие академии, перед отъездом Ниля мы должны поужинать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кабинета по коврам из красного бархата, Юй Бай обнаружил, что управляющий отстал. К счастью, вчерашняя прогулка помогла ему запомнить расположение комнат, иначе он бы точно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суховатый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толкнул дверь и увидел огромное окно. В эту эпоху стекло часто было мутным, с сероватым или синеватым отливом, но здесь оно казалось кристально чистым. Яркий солнечный свет врывался в комнату, оставляя на деревянном полу прямоугольные пятна и наполняя пространство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подошёл к столу, за которым сидел мужчина, погружённый в чтение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Эдель не ответил сразу. Он закончил читать, что-то быстро написал в ответ, сложил письмо и лишь тогда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в хороших отношениях с одним из епископов академии. Постарайся сблизиться с ним, наладить контакт.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ты, — подумал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отец такой?! Даже если хочешь использовать меня, мог бы хотя бы для вида проявить заботу? Вызвал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яростно ругался про себя, а система успокаивала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к этому готов, не обращай внимания! Через пару дней ты уедешь, и Эдель не сможет тобой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графа Эделя его необычайно красивый, хрупкий младший сын стоял, опустив голову,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Догадался? Или Лейтон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графа, но он не придал им значения. Хотя он ни разу не навещал сына, он ежегодно получал отчёты из Поместья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избалованный ребёнок, привыкший кичиться властью и богатством отца. Он словно спелый персик — свежий, сладкий, сочный. Но стоит его сорвать, как от малейшего удара он начнёт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посмеет Ниль пойти против такого дерева, как он? Без его защиты он станет лишь мягким фруктом, который каждый сможет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…Отец, как мне наладить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Эдель довольно улыбнулся, и мелкие морщинки в уголках его глаз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мальчик, должен сам понимать, что нужно делать, чтобы помочь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Ниля заставило Эделя смягчиться. Он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Дай отцу взглянуть на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напрягся. Ему явно претил тон, которым с ним говорили, как с вещью. В Поместье Роз избалованный господин уже устроил бы истерику или даже расправился с обидчиком. Но сейчас он был в замке в графстве Либэн.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 не слуга, а его отец, 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сжал кулаки, опуская руки по швам, и сделал шаг к мужчине, вдыхая его тошнотворный, приторный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подумал Фэнь, он чувствует такое унижение, и исходит оно от того, против кого он бессилен!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 в кресле с высокой спинкой, протянул руку и приподнял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графа встретился с глазами, похожими на чёрный обсидиан, в глубине которых мерцали искры, как звёзды в ночи. Под изящным носом — плотно сжатые ярко-красные губы, напоминающие лепестки роз на белом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ненависть на этом лице выглядела трогательно, не говоря уже о том, как изысканно смотрелись опущенные веки с восточным разрезом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граф Эдель рассмеялся и отпустил подбородок. — Отлично. Проси что хочешь, я постараюсь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отскочил на пару шагов, брезгливо вытирая рукавом подбородок, пока кожа не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Мелвилл подчинялся мне! И поехал со мной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Мелвилл?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задумался на секунду, вспоминая, что это молодой рыцарь, которого он недавно нанял. Мелвилл был молод, но талантлив, и Эдель отправил его сопровождать Ниля, чтобы тот набрался опыта. Хотя рыцарь был неплох, для графа он не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 вышел из кабинета, система нетерпеливо раскритиковала его актёрскую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была настолько фальшивой, что у меня голова заболела. Хорошо, что этот старый извращенец слеп, иначе он бы сразу увидел ненависть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специально, — ответил Юй Бай. — Такие люди, как Эдель, — хитрые лисы. Управляющие Аманда и Гавин, которые были со мной в Поместье Роз, — его люди, они наверняка докладывали ему обо всём. Я хочу, чтобы он считал меня слабаком, который даже ненависть скрыть не может. Тогда он потеряет бдительность и перестанет совать нос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Управляющий Гавин ведь так хорошо к тебе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его доброты? У меня нет денег, чтобы платить ему зарплату. Он наёмный работник, а чувства перед деньгами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 Бай сам был «куплен» за сто миллионов, система пристыженно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шёл по коридору, и, не глядя, завернул за угол, где с размаху врезался в чьё-то твёрдое тело. Раздался 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носом о пуговицы на чужой груди, Юй Бай почувствовал, как на глаза навернулись слёзы. Он повалился на ковёр, а из глаз от боли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Ты под ноги смотришь? Приду…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юноша не успел договорить. Полуоткрыв рот и глядя сквозь пелену слёз,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глаза его не обманывали, это был никто иной, как его «старший брат» Лейтон, который только что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