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Цзинлань открыл глаза. Первое, что он увидел — резной потолок кровати из красного дерева, покрытый лаком. В комнате было так светло, что он мог разглядеть детали барельефов: летящие птицы, бегущие звери и причудливые цветы были вырезаны с таким мастерством, что каждый штрих красноречиво говорил: человек, в чьё тело он вселился, явно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ещё пульсировала остаточная боль от чужих воспоминаний. Он тихо застонал, и прислужница, дежурившая в комнате, тут же оказалась рядом, помогая ему приподняться: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вы очнулись?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Цзинлань мгновенно включил актёрское мастерство. Не подавая виду, он нахмурился, быстро просмотрел всплывшие в памяти образы и узнал свою личную служанку Цзиньсэ. Сохраняя невозмутимое выражение лица,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Цзиньсэ, принеси мне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себя чувствуете, господин? Нужно ли снова звать лекаря?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Ступай, я хочу ещё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он почувствовал, как в висках снова застучала невыносимая боль. Он не забыл, кто отправил его сюда, и не забыл, насколько безумной была причина этого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Кунши! Выходи! — мысленно позвал он. — Я знаю, что ты здесь! Немедленно покажись!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раздался голос, в котором сквозило лёгкое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же сразу кричать... Как ты собираешься выполнять задание, если чуть что — сразу меня зовёшь?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Цзинлань промолчал. Воспоминания Лу Цзяланя были пугающе чёткими — это была целая прожитая жизнь. Столь мощное доказательство без труда разрушило все сомнения Гу Цзинланя относительно природы Кунши. Даже в Звёздной Федерации ни одна сила не способна подделать подобную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такое Кунши? И кто он сам? Почему это существо, похожее на божественного зверя, выбрало именно его среди миллиардов людей? Почему он, только что находившийся в космосе, вдруг оказался на древней Земле? Чжуан-цзы видел во сне, что он бабочка, или бабочка видела сон, что она Чжуан-цзы? Кто теперь этот Лу Цзялань, и кем был тот, прежний Гу Цзинлань?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чтобы спросить, но замер. В груди вдруг разлилась такая горечь, что лишь спустя долгое время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правда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щемящая тоска была настолько чуждой, что он не мог понять, о ком спрашивает: о Гу Цзинлане или о Лу Цзялане.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Кунши, тайком наблюдавший за ним из своего пространства, невольно втянул голову в плечи. Неизвестно почему, но при виде такого Гу Цзинланя фраза Конечно, ты уже мёртв, которую оно собиралось выпалить, вдруг застряла в горле. Включив редкий для себя эмоциональный интеллект, оно подавило желание сказать правду. Кунши мучилось, крутилось на месте, долго колебалось, но в итоге решило выдать лишь крошечную часть истины. Ну, самую малость, от этого ведь ничего не случится,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замялось и осторожно проговорило: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 общем, если успешно выполнишь задание, возможно, сможешь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в Звёздной Федерации бережно хранил тот самый злодей, а душа... ну, его ведь и вытащили сюда, чтобы исцелить душевные раны. Если с душой что-то случится, злодей же с него шкуру спустит! Ладно, надо будет пару раз отправить его обратно, всё равно он нужен, чтобы замолвить словечко перед тем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Вернуться? — невозмутимо переспросил Гу Цзинлань. Увидев осторожное, почти заискивающее поведение собеседника, он удивился ещё больше. Такое отношение не было похоже на враждебное — скорее, смесь близости, почтения и страха. Кем же он был, раз заставлял такое существо так себя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Гу Цзинлань поставил под сомнение своё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но часто возвращаться не получится, — поспешно добавило грозное божественное существо. Его пространственной энергии не хватит на такие затраты.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Цзинлань хотел расспросить подробнее, но понял, что больше ничего не добьётся, поэтому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я должен выполнить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отозвалось Кунши.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до сих пор не сказал, какое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Кунши надолго замолчало. Наконец оно пробормотало: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помочь человеку с самой сильной удачей в этом мире. Помоги ему взойти на вершину и одновременно исполни желание прежнего хозяина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Злодей в Хунлу мог шагать по головам тысяч гениев, чтобы стать королём, и был лишь немногим слабее самого Гу Цзинланя, так что Кунши ни капли не сомневалось, что его удача раздавит местных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удачи? Как мне узнать, кто это? — нахмурился Гу Цзинлань.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его искать, — ответило существо. — Как только он почувствует твой запах, сам придет. Если он появится, я дам знать! — Кунши вильнуло хвостом и снова лениво развалилось. — И не забудь про желание хозяина тела, иначе навлечешь на себя карму, а восстанавливать расколотую душу — такая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же заключается это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Кунши невинно захлопало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должен почувствовать сам. Откуда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Цзинлань лишь тяжело вздохнул. Как же этот зверь раздражает!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вошла Цзиньсэ с пиалой отвара: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выпейте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Цзинлань нахмурился. Это и есть легендарное древнее китайское снадобье? Выглядит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вкус оно оказалось ужасным. Цзиньсэ дала ему кусочек засахаренного фрукта, но горечь не отступала, и на лбу Гу Цзинланя пролегла глубокая складка. Убрав пиалу, служанка опустила полог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вызывает сонливость. Отдыхайте, господин, я буду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отвара не заставило себя ждать, и Гу Цзинлань провалился в забытьё. Во сне из глубин сознания начали всплывать воспоминания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 этом мире есть три пола: мужчины, женщины и гэ-эры. Гэ-эры внешне ничем не отличаются от мужчин, но могут, подобно женщинам, вынашивать детей. Главный отличительный признак — врождённая отметина, так называемая метка беременности. Обычно она красная, похожая на родинку, но при этом прозрачная, как глазурь, и яркая, как киноварь. На солнце она даже слегка мерцает.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гэ-эров считают благословенными детьми, в которых слились инь и ян. Из-за их редкости и врождённой удачи их статус в обществе довольно высок — они могут служить чиновниками и заниматься торговлей. Этим они обязаны первому императорскому супругу, который сам был гэ-эром. До разоблачения своего статуса он был великим маршалом, объединившим страну под началом будущего императора. После их смерти первый император изменил закон, постановив, что гэ-эр может быть только законным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Цзялань, хозяин этого тела, был гэ-эром. Его метка проявилась лишь в тринадцать-четырнадцать лет. С ранних лет он был умён и, узнав о своей тайне, скрывал её так тщательно, что никто до сих пор не догадался. Будучи младшим сыном герцога Вэй, он получил блестящее образование, преуспел в боевых искусствах и науках, став первым среди сверстников. Несколько дней назад, по личному указу императора Иньюань-ди, он стал лучшим на экзамене — чжуанъюанем.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из-за этого триумфа всё закончилось. Его мать, хозяйка поместья, под предлогом заботы о здоровье после долгой прогулки поднесла ему чашу куриного бульона. Выпив его, он уснул и больше не проснулся. Она сидела у его постели, делая вид, что скорбит, но в тишине шептала: Не вини меня, вини своего распутного отца. Ты не из моего чрева, но он настоял, чтобы тебя считали моим сыном... Ты слишком рано добился успеха, я не могла позволить тебе встать на пути у моего родного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Картины прошлого сменялись одна за другой. Гу Цзинлань чувствовал всё так, словно прожил эту жизнь сам. Образ Лу Цзяланя застыл в бамбуковой роще, где он любил читать. Юноша в лазурных одеждах медленно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жизнь я был в неведении, не понимая, почему мать меня не любит, а оказалось, я ей чужой... У меня лишь одно желание: найти свою родную мать. Если она жива — позаботься о ней до конца её дней. Если она мертва — каждый год поминай её вместо меня. Остальное... звание чжуанъюаня, статус гэ-эра — если не хочешь, живи так, как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Цзинлань резко открыл глаза, глядя на резной потолок. Воспоминания осели на дно души: теперь он — Лу Цзялань, а Лу Цзялань —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Родная мать? Я исполню твою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произнёс, образ юноши в лазурном едва заметно улыбнулся и растворился.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Гу Цзинлань позвал служанку, чтобы приготовили воду для купания. Он вёл себя холодно и отстранённо, и служанка не заподозрила, что внутри этого тела теперь другой человек. За тринадцать лет актёрской карьеры он не раз играл роли в исторических драмах, а с памятью Лу Цзяланя всё казалось привычным. Он помнил, что прежний владелец тела был сдержан, строго следовал правилам и выглядел довольно холодным и целомудренным. Этот образ был ему на руку, и он решил придерживаться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тревожило — статус гэ-эра. Сидя в бочке с водой, он вздохнул: условия, конечно, не чета звёздным, но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остался в одном белом исподнем и сел перед бронзовым зеркалом. Слегка приспустив одежду, он увидел на шее, у левого плеча, ярко-красную метку, которая медленно пульсировала странным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...Слишком уж она яркая.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 Как именно гэ-эры могут рожать детей? За две тысячи лет в космосе так и не смогли решить проблему мужской беременности, а здесь это дано природой. Но он не собирался ни за кого выходить замуж. Эту тайну нужно хранить как зеницу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заметил, как при мысли о замужестве в голове на мгновение промелькнул образ одного полковника по фамилии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 окном раздался тихий шорох. Гу Цзинлань напрягся и резко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обернулся, но успел заметить лишь прядь волос, мелькнувшую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http://bllate.org/book/20357/2035241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