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коснулся тыльной стороны его ладони, и это тепло, липкое и неприятное, словно въелось в кожу. Ли Цин, взглянув на свою руку, молча развернулся и направился в уборную, расположенную в дальнем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Отельный гель для рук оказался приятным, с легким ненавязчивым ароматом. Ли Цин выдавил на ладони целую гору пены, выкрутил кран на максимум и принялся с маниакальной тщательностью тереть руки. Он даже применил технику семиступенчатого мытья, словно пытался отмыться от какой-то омерзительной заразы.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Поглощенный процессом и шумом льющейся воды, он не заметил, как следом за ним в уборную вошел мужчина. Не услышал он и того, как щелкнул замок, запирая дверь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чьи-то длинные руки уперлись в края раковины по обе стороны от него, а по шее пробежало теплое влажное дыхание, Ли Цин запоздало осознал, что происходит нечто неладное. Он поднял взгляд и в зеркале встретился глазами с тем, кто стоял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замер. В душе он уже тысячу раз проклял всё на свете, но внешне постарался сохранить ледяное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занято, если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отличное зрение, — не дав ему закончить, перебил Линь Ижань. Он подался вперед, прижимаясь всем телом, и, не отрывая взгляда от лица Ли Цина, коснулся губами его уха. — Я всё прекрасно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чужого присутствия за спиной стало невыносимым, особенно когда мужчина начал тереться о него. Маска невозмутимости Ли Цина треснула, а вместе с ней рухнуло и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Ижань! — выкрикнул он, выплевывая имя и фамилию, а лицо его посерело от злости. — Ты больной? Пошел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и не думал отступать, напротив, его действия стали еще наглее. Ли Цин попытался оттолкнуть его, но противник, словно предугадав это движение, перехватил его запястья, заломил их за спину и прижал Ли Цина к раковине.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Цин, я всё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Ижань смотрел ему прямо в глаза через зеркало. В его собственном взгляде полыхал огонь, а жар, исходящий от тела, становился всё ощутимее.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еще любишь меня, так и не смог отпустить, ведь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пошел ты к черту! У тебя мания величия? Ты по-человечески понимаешь, когда тебе говорят убираться?!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больше не заботился ни о воспитании, ни о приличиях. Особенно когда почувствовал, что одна рука противника, до этого державшая его запястья, освободилась и потянулась к его груди. Он начал отчаянно брыкаться, выкрикивая всё, что приходило на 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Цин, не отрицай. Ты просто упрямишься из гордости…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Ижань наблюдал в зеркале, как от борьбы растрепались идеально уложенные волосы Ли Цина, как золотая оправа очков сползла на кончик носа, а уголки глаз покраснели, делая ту самую родинку под глазом еще более соблазнительной. Капельки пота на лбу блестели в свете зеркальных ламп.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Линь Ижаня потемнел, а голос стал хриплым, с неясными нотками возбуждения: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…Иначе зачем бы ты пришел сюда один и специально подстроил эту возможность побыть наедине?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он просто хотел помыть руки! С чего он взял, что это попытка уединиться?!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ситуация накаляется до опасного предела, Ли Цин перестал дергаться, чтобы не раззадоривать мужчину, и, собрав остатки самообладания, спросил как можно спокойнее: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черта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Ижань поднял голову, глядя в зеркало на то, как он сам удерживает Ли Цина, прижав его к раковине. Его взгляд стал расфокусированным. Затем на его губах расплылась улыбка — в обычное время она показалась бы обворожительной, но сейчас от нее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— прошептал он, — я хочу, чтобы ты снова стал моим.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http://bllate.org/book/20342/2032676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