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 обменявшись приветствиями, Лань Цижэнь, подобно радушному хозяину, с улыбкой пригласил гостей войти в горные врата. Дорога была настолько живописной, что дух захватывало. Если бы не бесконечные правила клана Лань, здесь действительно было бы прекрасно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Юньшэнь Бучжичу был возведен среди зеленых гор. Вокруг низвергались водопады, журчали горные ручьи, покачивались бамбуковые рощи, а вековые деревья подпирали небо. Вся атмосфера была пропитана тишиной и утонченным изяществом. Подобный сказочный пейзаж напоминал уединенную обитель бессмертных. Стоило ступить за ворота из белого нефрита, как взору открывались извилистые каменные ступени, а шум воды сопровождал путников на всем пути, словно они погружались в ожившую поэтичную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леса и водопады, холодные источники и ледяные пруды, залы и внутренние дворики, крытые переходы — каждый уголок был создан с невероятным мастерством. В садах, где среди изящных павильонов у воды круглый год клубился горный туман, окутывающий белые стены и темную черепицу, казалось, будто находишься в облачном море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мирской суеты это место казалось особенно безмятежным, словно отрезанным от остального света. Горные туманы, окутывающие вершины, придавали всему пейзажу некую призрачность и таинственность. Сквозь эту дымку проглядывали очертания построек, чьи белые стены и темная черепица гармонично сливались с окружающей природой, напоминая свиток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возведенные с учетом рельефа гор, располагались очень гармонично, ничуть не выбиваясь из общего вида и мастерски используя естественный ландшафт. Глядя издалека, невольно проникаешься дзенским спокойствием, которое исходило от этих строений, и на ум невольно приходила история предка клана Лань — Лань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Лань Ань родился в стенах храма и всю жизнь был связан с буддизмом. Путешествуя, он проезжал через Гусу, был очарован здешними горами и водами и в итоге решил основать здесь свой клан. Возможно, именно благодаря его храмовому прошлому здешняя архитектура и атмосфера были наполнены духом дзен, перекликающимся с его собственным состоянием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клан Лань процветает здесь, сменяя поколение за поколением. Секта не только расширялась, но и воспитала множество выдающихся талантов. Эти наследники не только унаследовали славные традиции семьи, но и проявили себя в своих областях, став поистине редкими дарованиями.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доказывает, что здесь — благословенное место с идеальным фэншуй. Оно обладает не только уникальной природной средой, но и глубоким культурным наследием. И архитектурный стиль обители, и череда талантливых людей, вышедших из клана Лань, вызывают лишь восхищение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Юньшэнь Бучжичу уникально не только само расположение, но и растения, которые здесь произрастают. Среди всего разнообразия чаще всего взору предстают изящные магнолии. Их можно увидеть повсюду: и у Ланьши, и у Библиотечного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магнолии, белые как снег, казались спустившимися с небес небожительницами. Их лепестки были такими нежными и мягкими, что, казалось, могли рассыпаться от одного прикосновения. Тонкий аромат, подобный поэзии, был свежим и приятным, он дарил покой и умиротворение, словно перенося в мир бессмертных. Этот аромат не только очищал воздух, но и помогал обрести душевное равновесие — редкое наслаждение для тех, кто долго пребывал в шумном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 Юньшэнь Бучжичу юные адепты клана Лань в бело-голубых одеяниях идут вместе. Они прогуливаются по цветочным тропам или останавливаются, чтобы полюбоваться цветущими магнолиями. Легкий ветерок проносится мимо, и лепестки, словно снег, опускаются на их плечи или устилают землю, превращая ее в белоснежное море. Тонкий аромат окутывает их, словно невидимая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юноши клана Лань, вдохновленные красотой, обретают особое спокойствие. Они могут сочинять стихи или писать картины под цветущими деревьями, а могут просто читать хорошую книгу, наслаждаясь моментом тишины. Аромат магнолий незаметно проникает в их души, делая мысли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Яши — место, где глава клана Лань (такой как Лань Цижэнь или Лань Сичэнь) принимает гостей, проводит семейные советы или читает лекции. Просторное помещение с минималистичной обстановкой: в центре висят наставления клана или портрет предка, по бокам расставлены деревянные кресла, пол выложен синим камнем или деревом. Свет здесь всегда мягкий, а атмосфера — строгая и торжественная.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его спутники под предводительством Лань Цижэня вошли в Яши. Там они увидели Цинхэн-цзюня в простых одеждах, чья аура была возвышенной, однако в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гости прибыли, — произнес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смотрел на Цинхэн-цзюня. По легенде, тот прославился на весь мир еще в юности, но на пике своей славы внезапно отошел от дел. Клан Лань официально заявлял, что глава ушел в уединенное совершенствование, но на самом деле он добровольно заточил себя в скромной обители ради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в клане Лань из Гусу рождаются одни романтики, но на самом деле это колыбель упрямцев. Лань Ванцзи был именно таким, и его отец, Цинхэн-цзюнь, ничем не отличался. Стоило им отдать кому-то сердце, как они оставались верны этому чувству всю жизнь, даже если в глазах окружающих этот человек был недостойным или неприемлемым. Они без колебаний следовали зову своего сердца. И все же появление Хуай Ли могло привести к неожиданному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глубоко вздохнул. Он не хотел так поспешно переходить к делу, ведь многое еще предстояло обсудить. Однако он никак не ожидал, что Лань Цижэнь пригласит Цинхэн-цзюня и сразу приведет их в Яши. Этот поворот полностью спутал все планы Хуай Ли, который надеялся вместе с Мо Жанем прогуляться по красотам Юньшэнь Бучжичу. Теперь же оставалось только решить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прибывших, Цинхэн-цзюнь поспешно распорядился, чтобы адепты подали гостям хороший чай. Когда все расселись, он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Цансэ, Яочэнь-цзюнь, а также этот господин, не знаю, что привело вас в клан Лань из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немного подумал и решил сначала вкратце упомянуть о возвращении мира в прошлое. А что касается запутанных отношений между Вэй Усянем и Лань Чжанем, он посчитал, что пока стоит отложить это в сторону до более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Цинхэн-цзюнь помрачнел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серьезное, я непременно приложу все усилия, чтобы помочь. Но как же можно предотвратить гибель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нужно обдумать все как следует, — ответил Хуай Ли. — К тому же, для этого дела нам нужны надежные люди, чтобы вместе разработать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супругой, увидев это, решили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Ли, кажется, ты что-то скрываешь насчет А-Ина и Лань Чжаня. Надеемся, ты прояснишь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заколебался, понимая, что скрывать дальше бессмысленно. Он уже собирался заговорить, как вдруг его прервали поспешные шаги. Неизвестно, что еще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вбежал адепт, на лице его читалась тревога. Он склонился перед главой и Лань Цижэнем: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Господин Лань! Беда! Только что, когда два маленьких господина навещали госпожу в Лундань Сяочжу, ей внезапно стало плохо. Она начала сильно кашлять, выплюнула кровь и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Цинхэн-цзюнь, словно пораженный молнией, вскочил с места. Его лицо мгновенно побледнело, на лбу выступил холодный пот. Он был в отчаянии и готов был сорваться с места, чтобы немедленно лететь в Лундань Сяочжу. Цансэ тоже изменилась в лице и хотела последовать за ним, но Вэй Чанцзэ удержал ее. Маленький Вэй Ин спал у него на руках и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собравшись выйти, Цинхэн-цзюнь внезапно остановился, словно вспомнив о чем-то важном. Его шаги замедлились, он обернулся к Хуай Ли и его спутникам, в его глазах мелькнуло колебание. Затем он перевел взгляд на Лань Цижэня, и тревога на его лице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первым. Я позову второго старейшину в Лундань Сяочжу, чтобы осмотреть ее. Здесь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кивнул и, не оглядываясь, ушел. У него не было времени упрекать брата за то, как тот назвал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наблюдал за уходящим хозяином, и слова, готовые сорваться с губ, застряли в горле, словно он был скован заклинанием. Собравшись с мыслями, он повернулся к Лань Цижэню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раз с госпожой случилась беда, мы должны навестить ее. Тем более, что дело, по которому я пришел, крайне важно, и лучше всего изложить его в присутствии обоих супругов. Кроме того, попрошу вас пригласить главу клана Не из Цинхэ, чтобы мы могли раскрыть все карты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посмотрел на них,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Цижэнь все еще затаил обиду — это было ясно по тому, как он называл госпожу Цинхэн. В свое время она просто симпатизировала Цинхэн-цзюню, но в итоге стала виновницей гибели его наставника. Узнав правду, Цинхэн-цзюнь был раздавлен горем, но после долгих раздумий все равно женился на этой женщине. Он объявил клану, что она — его единственная жена, и кто тронет ее, тому придется иметь дело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любимой Цинхэн-цзюнь рано отошел от дел, переложив заботы о клане на плечи брата. Будучи молодым, он добровольно отказался от возможности прославиться. Видя такой финал своего брата, Лань Цижэнь возненавидел ересь и порочные пути, поэтому стал еще строже воспитывать Лань Ванцзи и Лань Сичэня. Его чопорность, педантичность, суровость и даже некоторая упрямость были порождены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все еще можно исправить. Появление Хуай Ли означало, что многое изменится, и, вероятно, правила клана будут пересмотрены. Госпожа Цинхэн не должна умереть так рано, ведь у Хуай Ли есть доказательства — иначе было бы невозможно разрешить недопонимание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