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вспомнил былое. Он помнил, как вел себя подобным образом перед Ло Фэйфэй, однако никак не ожидал, что Хуай Ли питает к нему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Бэйтан Мо Жаня не возникло ни капли неприязни. Напротив, он был удивлен и даже несколько растерян столь искренним проявлением внимания. Он пристально посмотрел на белого кота, которого оставил ему Хуай Ли. Зверек был белоснежным, без единого темного пятнышка — словно изящное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кота, живые и выразительные, следили за Бэйтан Мо Жанем, будто пытаясь заглянуть в самые потаенные уголки его души. Бэйтан Мо Жань невольно поддался их очарованию, и в груди его разлилась необъяснимая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питал слабость к кошкам, а увидев столь прелестное создание, привязался к нему еще сильнее. Медленно подняв руку, он нежно взял кота на руки, чувствуя его мягкую шерстку и тепло маленького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котом на руках Бэйтан Мо Жань подошел к кровати и сел, устремив взгляд в окно. Ночное небо было усыпано звездами, которые мерцали слабым светом, подобно бесчисленным глазам, безмолвно наблюдающим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унеслись вдаль. Он начал размышлять об отношениях с Хуай Ли. Раз чувства того стали столь очевидны, возможно ли, что их связь перерастет в нечто большее? Этот вопрос крутился в голове, погружая его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ночному небосводу прочертила яркая полоса — словно драгоценная жемчужина, на мгновение вспоровшая темный бархат небес. Падающая звезда появилась столь неожиданно, будто короткое и роскошное представление самой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глаза Бэйтан Мо Жаня словно притянуло сиянием метеора, и в сердце вспыхнуло странное чувство. Его дар предвидения вновь пробудился: в глазах промелькнул сине-фиолетовый свет, быстрый и ослепительный, как разряд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видение было необычайно ясным, словно он наблюдал за всем наяву. В нем они с Хуай Ли проводили много времени вместе, их общение было наполнено теплом и нежностью. Они вместе отправлялись на ночную охоту, деля друг с другом радости и горести, обнимались при лунном свете, согревая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его сердце биться чаще — в видении промелькнули сцены поцелуев. Эти образы прошли сквозь тело, словно электрический разряд, и кончики его ушей мгновенно покраснели, будто обожженные огнем. Кот на руках внезапно почувствовал странную ауру. Его уши едва заметно дрогнули: чутье подсказывало, что эта сила исходит от самого Бэйтан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сводил с него глаз, словно пытаясь разглядеть саму суть этой загадочной энергии. Он понял, что эта сила чем-то напоминает энергию звезд, о которой когда-то рассказывал хозяин, но все же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говорил, что адепты Павильона Небесных Тайн на континенте Сюаньлин способны использовать силу звезд, чтобы заглядывать в судьбы и узнавать то, что скрыто от обычных людей. Однако подобное вмешательство в ход событий требует платы: адепты зачастую должны отдать нечто равноценное, чтобы получить эти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заметил, что сила Бэйтан Мо Жаня не требовала никакой очевидной жертвы. Он казался человеком, обладающим неисчерпаемым источником звездной энергии, при этом не платя за это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кота теснились сомнения и любопытство. Ему не терпелось узнать, как Бэйтан Мо Жань обрел эту мощь и что она для него значит. Если бы Хуай Ли узнал о его мыслях, то непременно ответил бы, что эта сила — дар, врожденный талант Бэйтан Мо Жаня, которому невозможно обучиться.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пришел в себя после странного видения, румянец на его щеках еще не успел сойти. Кот в его руках тихо мяукнул и потерся маленькой головой о его ладонь. Бэйтан Мо Жань посмотрел на милого зверька, подумав, что это, возможно, особый подарок от Хуай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из поместья Цзюнь поспешно доложил: Цансэ родила. Бэйтан Мо Жань поднялся, прижимая кота к груди, и решил взглянуть на долгожданного ребенка. По пути мысли о теплых сценах с Хуай Ли не покидали его, и сердце тревожно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комнаты Цансэ суетились служанки, а снаружи в ожидании замерли супруги Цзюнь и Вэй Чанцзэ. В этот момент подоспел и Хуай Ли. Их взгляды встретились, и оба на мгновение смутились. Хуай Ли отвел глаза, размышляя: похоже, Бэйтан Мо Жань понял его чувства, и неизвестно, как он теперь к ним отнесется. Бэйтан Мо Жань же вспомнил недавний разговор о том, что в этом мире двое мужчин могут полюбить друг друга. Раньше он не понимал, к чему были эти слова, но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услышал ругань Цансэ, которая пронзила его уши, словно острое лезвие: — Вэй Чанцзэ, я сейчас умру от боли! В следующий раз рожать будешь ты! — Цансэ от боли уже несла чепуху, а Вэй Чанцзэ, словно деревянный истукан, вторил ей: — Хорошо-хорошо, в следующий раз рожать буду я... Остальные присутствующие, пребывая в тревоге, подобно муравьям на раскаленной сковороде, не могли сдержать смеха. Эта комичная сцена, где один не задумываясь врет, а другой с готовностью соглашается, лишь подтверждала поговорку: муж и жена — одна сатана.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детский плач, и лица всех озарились улыбками. В этот миг казалось, что весь мир наполнился любовью и теплом. Вэй Чанцзэ первым вбежал в комнату и бросился к кровати, даже не успев взглянуть на младенца. Цансэ была бледной, ее черные волосы прилипли ко лбу от пота, но духом она была бодра. — Цансэ, ты как? — раздался нежный голос Вэй Чанцзэ. Видя такую заботу, Цансэ почувствовала сладость в сердце: она не ошиблась в выборе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ребенка рядом нет, она тихо спросила: — Чанцзэ, где наш ребенок? Вэй Чанцзэ запнулся, его взгляд забегал, и он неуверенно пробормотал: — Должно быть, у госпожи Цзюнь на руках. Цансэ закатила глаза, не став его разоблачать. — Чанцзэ, ты придумал имя для ребенка? Вэй Чанцзэ кивнул: — Изначально я хотел дать ему имя Ин. Когда Яочэнь-цзюнь произнес имя Вэй Ин, я понял, что Сын Небесного Пути, о котором он говорил, скорее всего, наш ребенок. Так оно и вышло. Раз уж мир повернул вспять, мы должны быть готовы и никогда не оставим ребенка одного. Что касается ордена Юньмэн Цзян, если они не будут нас трогать — пусть живут, но если посмеют — мы сведем с ними счеты за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кивнула. В конце концов, пока ничего не произошло, и повода сводить счеты с орденом Юньмэн Цзян нет, но строить козни исподтишка вполне возможно. Пока в комнате супруги Вэй разговаривали, снаружи супруги Цзюнь не могли налюбоваться новорожденным. Хуай Ли подошел ближе и посмотрел на младенца в руках Лань Жоюнь, преисполненный глубоких чувств. Бэйтан Мо Жань с котом на руках подошел следом, и они вместе стали смотреть на ребенка. Атмосфера стала двусмысленной. Хуай Ли достал черный камень и вложил его в ручку младенца — вспыхнул огненно-красный свет, к счастью, не слишком ослепительный. Когда сияние угасло, Хуай Ли забрал камень и тихо произнес: — Этот ребенок обладает небесным корнем огня, неудивительно, что Цзян Фэнмянь положил на него глаз. Бэйтан Мо Жань кивнул, а супруги Цзюнь перевели взгляд на Хуай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 нахмурился: — Яочэнь-цзюнь, что такое духовный корень? И почему камень, который вы достали, светился? Хуай Ли знал, что в малом мире демонического пути о духовных корнях знают мало, в то время как на континенте Сюаньлин об этом известно куда подробнее. Он уже собирался ответить, но тут из комнаты вышли Вэй Чанцзэ и Цансэ. Служанки и повитухи уже навели порядок, и остальные могли войти. Хуай Ли достал из-за пазухи пилюлю восстановления и протянул Вэй Чанцзэ: — Старший Вэй Чанцзэ, это пилюля восстановления, дайте ее старшей Цансэ, чтобы она восполнила силы. Вэй Чанцзэ поблагодарил его и поспешил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медленно вошли внутрь. Цансэ, приняв пилюлю, заметно оживилась. Теперь она полусидела на кровати, повязав голову платком, ее лицо порозовело. Если бы не влажные пряди волос, никто бы и не сказал, что она только что родила. Лань Жоюэ быстро подошла к окну, села рядом с кроватью, справилась о самочувствии Цансэ и нетерпеливо передала супругам Вэй то, что только что сказал Хуай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Ли, видя это, сел за стол неподалеку вместе с Цзюнь И и Бэйтан Мо Жанем и принялся неспешно объяснять: — Как я уже говорил, ваш ребенок в прошлой жизни был несчастен, Цзян Фэнмянь строил против него козни, полагаю, именно из-за его выдающегося таланта. Я только что измерил его духовный корень с помощью камня: у него небесный корень огня. Что такое небесный корень? Это значит, что у совершенствующегося с таким корнем обостренное восприятие стихии, путь развития для него прям и легок, это высший дар. Базовые атрибуты — пять стихий: золото, дерево, вода, огонь, земля. Есть и другие виды корней, сейчас я расскажу обо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корень — наличие двух стихий, скорость совершенствования высокая, вероятность построения фундамента и формирования золотого ядра велика, но стадия Зарождающейся Души дается труднее. Тройной корень — три стихии, это минимальный порог для вступления в крупные школы континента Сюаньлин, обычно позволяет достичь поздней стадии очищения ци, есть определенные шансы на успешное построение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корня — например, дерево, вода, огонь и земля, называют ложным корнем. Обычно построение фундамента невозможно, но через приключения и упорство можно достичь успеха и пойти дальше. Пять корней — пять стихий, обычно предел — пятый-шестой уровень очищения ци, если нет особых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Ложные корни с четырьмя или пятью стихиями очень смешанные, каждая стихия представлена не полностью, скорость совершенствования крайне мала. Истинные корни с двумя или тремя стихиями, каждая из которых представлена полно, позволяют совершенствоваться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корни — это результат слияния двух или трех стихий: ветер, молния, лед, тьма и другие. Скорость совершенствования не уступает небесному корню. Классификация этих корней определяет отправную точку и высоту, которой может достичь совершенствующийся. Впрочем, сила корня не является абсолютным пределом. Корень — это врожденный талант, но упорство и удача могут исправить недостатки даже слабого корня, хотя это невероятно трудно. Молния — смесь воды и земли, ветер — золота и дерева, лед — земли и воды, а тьма встречается крайне редко. Все духовные корни делятся на четыре уровня: низкий, средний, высокий и высший.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http://bllate.org/book/20338/2031996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