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в голове Се Тяня окончательно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Лун Юаня — правда, выходит, его малютка силой превосходит саму Алую Каплю. Но ведь тот среди призраков считался непобедимым для любого, кто еще не достиг Золотого Ядра! Значит ли это, что кроха Цзиньлинь уже обрел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Тяня прошиб холодный пот от внезапной догадки. Лун Юань явился в этот мир, уже обладая сферой Драконьего Жемчуга. Неужели и его малыш родился с таким же могуществом?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сам ребенок о своей силе? И если знал, то почему молчал? А самое — самое! — главное: как теперь объяснить Лун Юаню, откуда у такой крохи столь чудовищная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Цзиньлинь еще не понимал, что его тайна раскрыта. Заметив устремленные на него взгляды, он удивленно захлопал глазками. Лицо папы выражало нечто... странное — то ли злость, то ли крайнее недоумение. С дядей Юанем все было проще: на его лице читалось искреннее изумление. Быстро спрятав пространственное кольцо, малыш послушно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лихорадочно соображал, с чего начать допрос и какую ложь сочинить на этот раз, чтобы одурачить дракона. Но Лун Юань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неужели ты тоже с рождения обладаешь Золотым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едва не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верно! — пронеслось в его голове. — С его-то извилинами... Если он поверил, что Ли Шуанцзянь родился с Золотым Ядром, то почему бы не поверить в это применительно к нашему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внезапную уверенность, Се Тянь грозно зыркнул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Цзиньлинь! Живо отвечай.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испуганно взглянул на разгневанного отца и, понурив голову, едва слышно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удовлетворенно приподнял брови: «Ну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жалобы Се Тяня на то, что ребенка невозможно прокормить, дракон мысленно вздохнул. Должно быть, в мире людей духовная энергия слишком скудная, вот бедному дитя и приходилось восполнять ее нехватку обычной едой.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кроха видел, как тяжело папе растить его, вот и скрывал все, чтобы лишний раз не тревожить. Эх, нужно было догадаться раньше! Тогда бы им обоим не пришлось так 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таком важном деле ты почему молчал?! — в голосе Се Тяня ярость смешивалась с притворной строгостью — разыграть спектакль перед драконом было жизненно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злился он и по-настоящему: обидно было, что они с сыном, казалось, так близки, а тот уже вовсю утаивает столь грандиозные секреты. Что же будет, когда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Цзиньлинь поднял личико. На этот раз он не притворялся — суровый тон отца действительно напугал его до глубины души. В больших глазах задрожали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сделать папе сюрприз... — всхлипнул он, и крупные хрусталинки покатились по щекам. — Просто времени подходящего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Тяня еще не успело сжаться от жалости, как Лун Юань уже засуетился, не вынеся детских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 ласково заворковал он, прижимая малыша к себе. — Морошка моя, не плачь. Подумаешь, экая важность! — А затем строго повернулся к Се Тяню: — Се Тянь, как у тебя язык повернулся так прикрикнуть на ребенка? Ему всего два года! Откуда ему знать, что это важно? Посмотри, до чего довел малютку!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горько плачет сын, Се Тянь и сам за укоры совести схватился. Поспешно забрав притихшего Цзиньлиня из рук дракона, он принялся баюкать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плачь, глупый. Это папа у тебя бестолковый, сам ничего не заметил. Но больше от меня ничего не скрывай,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прерывисто вздыхая и икая от пережитого страха,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нежно поцеловал сына в макушку, мысленно вознося благодарности всем богам. Какое счастье, что причудливое мышление Лун Юаня снова сработало им на руку! Окажись на его месте кто-то более проницательный, тайна происхождения Цзиньлиня давно была бы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Облаченные в простые, неприметные одежды, Бай Жань и Ли Шуанцзянь без труда затерялись в праздной уличной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 Жаню вскользь расспросить Цинь Цзяоцзяо, как та мигом разузнала всю подноготную Се Тяня через свои связи в Академии Цзунлань. Проделать такой огромный путь ради какого-то захудалого пятилистного снежного лотоса высшего качества, нанявшись в телохранители к избалованной смертной барышне... Младший брат невольно поморщился: «Старший брат совсем из ума выжил, раз опустился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 уж и Цзяоцзяо, и Ли Шуанцзянь в один голос твердили, будто Се Тянь умудрился обзавестись могущественным покровителем, сомневаться в этом не приходилось. Любопытство разгоралось в душе Бай Жаня все сильнее: что же за чудеса стряслись с его дражайшим старшим братом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Жань-эр, как тебе мир людей? — заметив, что юноша заметно повеселел с тех пор, как они покинули родные края, Ли Шуанцзянь всерьез задумался о том, чтобы задержаться здесь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здешний воздух и был беден духовной энергией, на их нынешней ступени самосовершенствования куда важнее была стойкость разума и непоколебимость пути. К тому же, для практик парного совершенствования, коими усердно занимался Бай Жань, избыток внешней Ци не требовался — куда большее значение имела сила и преданность 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чудесно, мне очень нравится! — ослепительно улыбнулся Бай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Шуанцзяня отлегло от сердца. Похоже, прежде он был слишком суров и недальновиден, безвылазно удерживая возлюбленного в стенах Секты Обоюдного Согласия в ложной уверенности, будто тот мечтает именно об этом. А ведь его нежная половинка, судя по всему, жаждала странствий и новых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бы об этом раньше, он сперва отвез бы его в Секту Меча, а затем провез по всем великим обителям бессмертных. Мир Людей в глазах мечника все же оставался слишком диким и невзрачным. Стоило им подняться в воздух на летающем ковчеге, как толпы внизу падали ниц, умоляя небожителей о благословении. Путешествовать же на мечах, подставляя нежное лицо Бай Жаня палящему солнцу и пронизывающим ветрам, Ли Шуанцзяню казалось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Бай Жаня душевные терзания партнера мало заботили — все его мысли были заняты лишь скорой встречей с Се Тянем. И то ли его нетерпение действительно притянуло судьбу, то ли просто улыбнулась удача, но на третий день у ворот этого тихого южного городка он наконец заприметил знакомые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скользнув взглядом по статному мужчине, сопровождавшему Се Тяня, Бай Жань восхищенно прищурился. Лун Юань обладал истинно царственной, драконьей статьей — одного взгляда хватало, чтобы понять: перед ними великий мастер. Но стоило ему перевести взор на самого Се Тяня, как уголки его губ завистливо поползли вниз. Как такое возможно? Прошел целый год, а этот негодяй умудрился стать еще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широкого рукава изящное зеркальце, юноша принялся придирчиво разглядывать собственное отражение. Адепты Секты Обоюдного Согласия славились трепетным отношением к своей внешности, так что зеркала носили с собой абсолютно все, и Ли Шуанцзянь давно привык к этой милой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Бай Жань кокетливо интересовался, мил ли он его сердцу, мечник без устали осыпал его комплиментами. И юноша действительно был неотразим: хрупкое личико с точеными чертами, выразительные миндалевидные глаза, аккуратный носик и алые губки бантиком. Его взгляд, казалось, мог говорить без слов — редкий мужчина устоял бы перед такой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Бай Жань лишь безрадостно вздохнул и убрал зеркальце. И почему раньше ему казалось, что он прекрасен? Рядом со старшим братом его собственное лицо выглядело на редкость пресным и скучным — точь-в-точь как та размеренная жизнь, которую он теперь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Цзиньлинь устроился на руках у Лун Юаня. Се Тянь наотрез отказался нянчить этого паршивца, чья ступень совершенствования превосходила его собственную. Малыш дулся от несправедливости, но возразить отцу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отношение дракона к нему ничуть не изменилось: тот по-прежнему потакал любым капризам ребенка. А стоило Се Тяню сменить гнев на милость и позволить Лун Юаню разделять с ними ложе, дракон и вовсе воспылал к крохе еще большей нежностью, в глубине души надеясь, что тот когда-нибудь назовет его вторым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Цзиньлинь оказался сговорчивым малым и с радостью согласился уступить папе самое безопасное место — прямо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ночь Се Тянь провел как на иголках, всерьез опасаясь, что дракон примется распускать руки прямо на глазах у спящего сына. Однако не успел он мысленно подготовить себя к худшему, как воочию убедился в непрошибаемом, поистине богатырском сне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Лун Юаню сжать его ладонь в своей, как тот мгновенно, без лишних церемоний провалился в глубокое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их двухлетний малютка не засыпал с такой скоростью! Впрочем, это открытие принесло Се Тяню немалое облегчение: по крайней мере, теперь он мог спать спокойно, не вздрагивая от каждого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замер, решив, что у него начались слуховые галлюцинации. С чего бы ему вдруг померещился голосок этого любимца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уже стоял сияющий Бай Жань. Сделав шаг навстречу, он с лучезарной улыбкой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сколько лет, сколько 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http://bllate.org/book/20314/2214183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