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«Пятьсот семнадцатый, что здесь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стоял посреди ослепительного, утопающего в золоте зала. Прямо над его головой сияла грандиозная хрустальная люстра. Мимо беспрерывно сновали официанты в безупречных, баснословно дорогих костюмах, а гости вокруг щеголяли изысканными 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скользнул взглядом по собственной одежде: терракотовый костюм и до блеска начищенные туфли. В этом огромном зале только он чувствовал себя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семнадцатый отозвался без задержки. В голове Ю Кэ задорно зазвучал чистый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в первый мир, Ю Кэ-тян! Сюжет получен. Готов к краткому экскурсу?»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это обычный мир, — отозвался Ю Кэ с изрядной долей скепсиса, — мне, как лучшему сотруднику, и сюжет бы не понадобился. Из любого кризиса выжал бы счастливый финал. Но это штрафной мир, так что лучше поумерить самоуверенность».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не переоценил свои силы в прошлый раз, мы бы сюда вообще не попали», — безжалостно напомнил Пятьсот семнадцатый.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незаметно огляделся, оценивая обстановку. Пока опасности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 же я не жалею, что спас его, — мысленно ответил он на упрек компаньона. — Прошлого не воротишь, толку теперь сокрушаться? Лучше сосредоточиться на том, как закрыть этот чертов штрафной контракт».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уж, — шутливо вздохнул Пятьсот семнадцатый. — Но учти: я тут тружусь не покладая рук. Вернемся в Управление — с тебя новый облик для моей проекции».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системного помощника в Корпорации была своя виртуальная проекция. Во время миссий они общались с кураторами напрямую в сознании, но в штаб-квартире щеголяли в уникальных цифровых образах. Покупались эти скины за счет премий, которые кураторы выделяли своим напарникам за успешную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Кэ, по натуре человек весьма бережливый, прикинул состояние своего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«Договорились. Как только закроем эту серию миров, куплю тебе тот синий костюм за девятьсот девяносто девять кредитов».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модель не была самой дорогой в каталоге, но прочно удерживала позиции в премиум-сегменте. Пятьсот семнадцатый давно на нее заглядывался, хоть и не просил напрямую, щадя кошелек напарника. Ю Кэ просто 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вся эта катавасия заварилась исключительно из-за одной ошибки Ю Кэ. В Корпорации царили жесткие инструкции, и главная из них гласила: никакого вмешательства в судьбы персонажей, не задействованных в основном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 Кэ умудрился спасти обреченного статиста, у которого даже реплик не должно было быть. В итоге бедолага выжил, перекроил всю сюжетную канву, перепутал карты главным героям, и мир покатился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наказание разгневанное начальство сослало нерадивого сотрудника на исправительные работы. Жалованье ему сохранили, но сложность штрафных миров зашкаливала. Один неверный шаг — и увольнение без выходного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не знал, как именно возникла Корпорация, но работал в ней столько, сколько себя помнил. Их главная задача — латать дыры в ткани реальности и предотвращать коллапс вселенных. Сам Ю Кэ специализировался на поиске временных аномалий — чужеродных предметов, занесенных пространственным штормом туда, где их быть не должно. Стоило уничтожить такую вещь, и реальность сама возвращалась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миры, хоть и разделены барьерами, порой соприкасаются. Ошибка в расчетах, не вовремя появившийся человек — и баланс рушится, увлекая за собой всю вселенную. Один погибший мир — пустяк в масштабах космоса, но если они начнут лопаться как мыльные пузыри, вся их вселенная прекратит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смысл их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штрафные задания были связаны со стихийным искажением реальности, из-за которого ключевые персонажи — главные герои и их окружение — притягивались друг к другу, создавая вокруг себя невыносимое эмоциональное напряжение. Эта мясорубка чувств порождала мощные энергетические возмущения, способные разорвать ткань пространства. Задача Ю Кэ — распутать эти узлы, успокоить бурю и вернуть мир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семнадцатый прервал лирическое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болтать, у нас мало времени. Сегодня день твоей помолвки. Твой жених, Ча Цзинь, — главный герой этого мира. Первый в очереди на престол и всеобщий любимец империи».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расправил плечи, незаметно оглядывая зал, но второго виновника торжества так 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знал, что легкой жизни на штрафных работах ждать не стоит, — мысленно хмыкнул Ю Кэ. — Ну и какая тут драма? У прекрасного принца есть тайная любовь всей жизни, или он просто презирает меня, безродного плебея?»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догадался? — хмыкнул напарник. — Все верно, ты из простых. Твой отец погиб за империю, и правитель, дабы укрепить лояльность народа, вспомнил о давней детской клятве. Он сосватал тебя Ча Цзиню, чтобы показать, как государство ценит верность своих солдат».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сценарий, Ю Кэ даже угадывать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пережить этот вечер. Поскольку Ча Цзинь являлся ключевой фигурой вселенной, система вовремя подсвечивала его действия. Ю Кэ оставалось лишь предотвратить грандиозный скандал и направить энергию потенциальных соперников в мирное русло — например, в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мне делать?» — поинтересовался он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«Церемония вот-вот начнется, но твой суженый опаздывает. Либо он решил тебя бросить, либо готовит эффектное появление. Дружеский совет: учти, что принц тебя в глаза не видел. Можешь пофантазировать, какой сюрприз тебя ждет».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«Обойдусь без фантазий. В таких мирах "сюрпризы" всегда отдают дешевым фарсом».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«Поздравляю, Ю Кэ-тян! В яблочко. Твой ненаглядный появится ровно через десять секунд. И пришел он лишь для того, чтобы растоптать твое достоинство перед всей честной публикой».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никогда не отличался избытком кротости. В его мысленном блокноте тут же появилась жирная галочка напротив имени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побуду пока зрителем. А подробности сюжета расскажешь чуть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 В дверях банкетного зала появился Ча Цзинь. Кто-то в толпе удивленно ахнул, привлекая внимание остальных, и в следующее мгновение сотни глаз уставились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положено главному герою, принц был неприлично хорош собой. Безупречная фигура, породистое лицо, совершенные черты — казалось, создатель не пожалел на него лучших красок из своей палитры.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 плохо — рот открывает», — подумал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уверенно шел сквозь толпу, даже не удостоив Ю Кэ взглядом. Впрочем, они не были знакомы лично, так что принц попросту не знал, как выглядит его суженый.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спесь», — мысленно резюмировал Ю Кэ, вынося жениху первый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сцену, Ча Цзинь встретился взглядом с отцом, окруженным свитой. Игнорируя ярость в глазах императора Ча Чана, принц подошел к микрофону.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 всем, кто почтил своим присутствием этот вечер, — ровным, уверенным голосом произнес он. — Но вынужден сообщить: помолвка отменяется. Прошу гостей без паники покинуть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пронесся изумленный шепот. Люди начали переглядываться, пытаясь понять, что происходит. Многие тут же уставились на Ю Кэ, надеясь увидеть на его лице растерянность, слезы или унижение. Однако тот оставался абсолютно спокоен. Он наблюдал за сценой с вежливым, почти скучающим интересом, словно происходящее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Чан побагровел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себе позволяешь, Ча Цзинь?! — громогласно оборвал он сына. — Ты хоть понимаешь, что делаешь? Тебе придется ответить за эту выходку!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мгновенно затих. Все ждали ответа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тяжелым, давящим взглядом отца Ча Цзинь даже не вздрогнул. Напротив, его голос зазвучал еще холоднее и тверже: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понимаю. Отец, ты не можешь заставить меня связать жизнь с абсолютно серым, ничем не примечательным человеком. У него нет за душой ни имени, ни приличного образования — он учится в заштатном вузе. Его жизнь скучна и пресна. Заговори с ним о поэзии — он промолчит, начни беседу о высоком — не поймет. А если речь зайдет о боевых мехах, он даже пульт управления в руках не удержит. Я не стану его мужем. И не приму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коротко, изящно поклонился притихшей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испорченный вечер. Угощения к вашим услугам, а мне пора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артист, а? — мысленно хмыкнул Ю Кэ, делясь впечатлениями с системой. — Вроде бы и не оскорбил напрямую, но при этом смешал с грязью знатно».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так у тебя ни влиятельной семьи, ни талантов, ни военных заслуг, — отозвался Пятьсот семнадцатый. — В глазах местной знати ты пустое место. Для Ча Цзиня этот брак — не просто мезальянс, а прямая угроза его праву на престол».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 же выступать перед такой аудиторией — это откровенная дешевка, — Ю Кэ скользнул взглядом по любопытным лицам гостей. — Ладно, каков мой следующий шаг по сценарию? Мне нужно разрыдаться и убежать в закат или сначала обозвать его негодяем, а уже потом убежать?»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голове издала неопределенный звук, похожий на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вообще это не задело? Он же только что растоптал твою репутацию».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мне обижаться на выдуманного персонажа? — удивился Ю Кэ. — Я здесь по работе. А вот ты, Пятьсот семнадцатый, ведешь себя странно. Откуда столько сочувствия?»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да ладно тебе! — фыркнула система. — Нам теперь положено развивать эмпатию. Корпорация обновила протоколы: во время миссий мы обязаны глубже погружаться в эмоции носителя, а не просто функционировать как набор бездушных кодов».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не слишком разбирался в тонкостях системной моды,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скажешь. Лишь бы тебе нравилось».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Корпорация не требовала от них слепого следования роли каждую секунду. Главное — удерживать мир от коллапса, а уж какими методами — личное дело каждого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http://bllate.org/book/20297/2112000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