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земле труп не подавал никаких признаков жизни, застыв так неподвижно, будто это был запущенный скрипт.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Чэнь чувствовал, что перед ним не бот. Сразу после каждого возрождения противник пытался совершить какое-то движение, однако из-за ослабленного состояния и того, что Цзи Чэнь намеренно сторожил тело, сбежать не было ни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раз, седьмой, восьмой...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изредка проходили другие игроки. Завидев эту картину, они либо обходили место стороной, либо останавливались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[Зритель А]: Охренеть, босс Чэнь опять тело сторожит.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[Зритель Б]: Жесть, это ж вроде второй номер в рейтинге боевой 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[Зритель В]: Валим, валим, нечего тут зевать, как бы кровью не забрызгало.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полностью игнорировал окружающих, всё его внимание было приковано к барахтающемуся у ног трупу. Внутри него разливалось какое-то злорадное, упоительное чувство контроля над чужой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Буянь возродился, но на этот раз даже не попытался сдвинуться с места — он просто тихо стоял, а его полупрозрачная, ослабленная фигура излучала смирение человека, готового на любые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Цзи Чэня поднялся и взмахнул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Девятый... то есть десятый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белый свет, фигура обрела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почти отчетливо представлял себе выражение лица того парня по ту сторону экрана: тот наверняка скрипел зубами от бессильной злобы. С удовольствием на лице он снова застучал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[Крутой братец Чэнь]: Десять из десяти, для ровного счета.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Вы убили игрока [Су Буянь], получено 5 очков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замер у трупа, ожидая следующего воскрешения соперника. Решит ли тот и дальше упираться рогом или наконец поумнеет?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секунда за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секунд, минута, две...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земле труп больше не подавал признаков жизни. Он не выбрал ни возрождение на месте, ни безопасное воскрешение — просто тихо лежал, словно управлявший им игрок уже покинул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скукота. И что, уже слился? — Цзи Чэнь мгновенно потерял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Издеваться над деревянной куклой, которая больше не сопротивляется, было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еще немного, убедившись, что противник, судя по всему, вставать не собирается: то ли прикинулся AFK, то ли и вправду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 и напоследок бросил взгляд на ник серого трупа — Су Буянь.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довольно изящное, жаль только, что сам человек оказался полным нулем, да еще и упрямым бараном.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персонажем, он поднялся на ноги, вложил длинный меч в ножны, и красный плащ затрепетал на ветру. Кроваво-красный ник по-прежнему вызывающе выделялся на фоне ветреной пустоши. Развернувшись, он зашагал вглубь карты в поисках новой добычи, способной разжечь его интерес, и вскоре растаял на багровом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земле труп по имени Су Буянь исчез, чтобы вновь появиться у ближайшей точки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сидел в спальне, глядя на всё еще серо-белый экран. Его светлые глаза застыли, но под этим спокойствием таился тонкий слой ледяной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поужинал внизу, оставив персонажа собирать травы под управлением написанного им же скрипта. В коде была заложена функция контратаки при нападении, так что по идее обычный игрок никак не смог бы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ради недавней межклановой войны в субботу он сменил класс на Бихай — гибрид поддержки и урона, — рядовой персонаж всё равно не справился бы с ним. Тем более что его билд сочетал в себе навыки лекаря и бойца, а сам он находился на втором месте в рейтинге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сжали мышку, лицо Су Яня оставалось бесстрастным, пока он открывал список контактов. Число в графе врагов сменилось с «0» на «1». Кликнув туда, он обнаружил одиноко лежащий ник: [Крутой братец Чэнь].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подавляя поднимающийся гнев, и открыл системный чат. Экран пестрел сплошной стеной сообщений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были убиты игроком [Крутой братец Чэнь]]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были убиты игроком [Крутой братец Чэнь]]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были убиты игроком [Крутой братец Чэнь]]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десять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закончилось время работы скрипта, этот тип, судя по всему, продолжал бы сторожить тело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этого человека — чистокровный задира, а весь их клан состоял из любителей беспредельных драк. Где пахло побоищем — там они, а если повода не было, создавали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жил в США, из-за разницы во времени, не считая обязательных клановых мероприятий, почти с ними не пересекался — так,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на сей раз его продержат над трупом целых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Он это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открыл таблицу лидеров и бегло взглянул на информацию о занимавшем первое место игроке [Крутой братец Чэнь].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вышедший маунт-феникс стоимостью больше ста тысяч, интерфейс в эксклюзивной теме за десятки тысяч, максимальное ледяное оружие, одежда высшего уровня ценой в несколько десятков тысяч, а фон сплошь увешан всевозможными ослепительными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тошноты вычурно.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на это и закрыл вкладку, опасаясь, что от дальнейшего созерцания у него заболеть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нынешними навыками в программировании взломать чужой компьютер и просто удалить персонажа было бы самым быстрым и приятным способом отомстить. Тот аккаунт по силе, снаряжению и внешнему виду представлял собой абсолютный топ, в который влили по меньшей мере миллион. Уничтожить его напрямую — и этот парень определенно взвыл бы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дать негодяю понять: за всё надо платить, особенно если перешел дорогу Су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снова открыл список неприятелей в панели общения, собираясь приступить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мягко постучали, после чего раздался женский голос: — Второй молодой господин? Второй молодой господин? Вы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господин? — дверь постучали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бросил он всего одно слово, не отрывая пальцев от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велела вам спуститься в гостиную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стучавшие по клавиатуре пальцы замерли. Су Янь нахмурился, на его лице проступило явное раздражение: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последний взгляд на экран, но в конце концов все-таки поднялся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женщина средних лет в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выход, она с улыбкой произнесла: — И господин, и госпожа, и первый молодой господин — все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произнес ни слова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звали вторым молодым господином, на самом деле он вовсе не был вторым сыном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развелись тайком от него, сообщив об этом лишь после окончания экзаменов в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спросит о разнице между богатым папой и богатой мамой, его ответ будет таков: у богатого папы у тебя появится уйма братьев и сестер, а с богатой мамой ты по крайней мере сможешь жить в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 слишком счастливо, но и без мучений. По крайней мере, его мать предпочла уйти ни с чем, забрав его с собой, и никогда не заставляла его голодать или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предпоследнем классе старшей школы, Юй Лань вышла замуж во второй раз за владельца компании Цюнсин Кэцзи, и он последовал за ней на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Владельца Цюнсин Кэцзи звали Хо Цзяньпэн, и у него был сын по имени Хо Минцзюнь, который в то время как раз учился на втором курсе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всегда интересовался компьютерами и постоянно самостоятельно изучал смежные технологии. Но поскольку компания семьи Хо занималась как раз этим направлением, поползли слухи, будто он явился сюда ради дележа наследства. Возможно, из-за того, что эти сплетни обрастали правдоподобными деталями, старший молодой господин поначалу держался с ним очень тепло, но вскоре сильно отдалился.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 это смешным. Его ни капли не интересовало так называемое наследство: оно никогда не принадлежало ему, да и он сам никогда не принадлежал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сидели мужчина и женщина средних лет — его мать Юй Лань и отчим Хо Цзяньпэн.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иди сюда, — с сияющей улыбкой произнесла Юй Лань. — Дядя Хо уже уладил все вопросы с твоим переводом, так что завтра ты сможешь пойти на зачисление в Университет 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http://bllate.org/book/20287/2025528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