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была настолько увлечена, что даже не заметила возвращения Чу Чисы, пока за спиной не возникла тень. Несколько прядей длинных черных волос скользнули по плечу, от них веяло прохладой и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растерянно подняла голову и встретилась взглядом с парой глубоких, ясных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слегка изогнула брови, но в уголках её губ застыла холодная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Полулежа на спинке дивана, она переплела длинные изящные пальцы и неспешно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похоже, вы проводите время весьма 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ответила со скромной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ничего особенного. Всего-то шесть часов игры и два фильма в высоком разрешении.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улыбнулась ей, слегка повела плечом, и накидка, укрывавшая её, соскользнула вниз, обнажая тонкие белые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жары на ней была лишь легкая ночная сорочка на бретелях цвета слоновой кости. Тонкая ткань облепляла тело, подчеркивая мягкие изгибы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каштаново-золотистые волосы были небрежно собраны, и несколько прядей упали на вырез платья, легли в ложбинку ключиц, изогнувшись подобно тонкому месяцу, способному зацепить саму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еще осталось? — спросила Чу Чисы.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мельком взглянула на полосу прогресса: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начала. Начальница заставляет её искать авиабилеты во время урагана, это же абсурд.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она отодвинулась в сторону, услужливо похлопала по месту рядом с собой и, блеснув глазами,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Составишь мне компанию?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звучал холодно, как лед, но она всё же прилегла на другой диван. Слегка потирая виски, она бросила: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посплю, делай что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даже не успела переодеться: строгий приталенный костюм плотно облегал талию, а из-под застегнутых манжет выглядывали изящные запястья, белая кожа которых чуть отливала розовым.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просто смотреть на неё было отрадно — она казалась невероятно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Вилла была огромной, в ней было целых три гостевых спальни, так почему же Чу Чисы решила спать в гостиной?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расхотелось смотреть кино. Она решительно выключила экран и, игнорируя предупреждающий взгляд Чу Чисы, бесцеремонно опустилась на корточки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напоминала сладкий рисовый колобок с ароматом османтуса.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подперла подбородок рукой и, повинуясь естественному порыву, потянулась, чтобы коснуться головы другой женщины: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спишь на диване? Ты чем-то расстроена?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её пальцев, сияющие и красивые, были озарены мягким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она вот-вот коснется её, но в нескольких сантиметрах замерла и отстранилась, оставив лишь легкий, едва уловимый аромат, пропитавший каждый вдох.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Тан, это вас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предупредила её сухим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Ли, продолжая подпирать подбородок, поджала губы, и в её голосе проскользнула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моя жена, причем как официально, так и по закону. Мои дела — это твои дела, и наоборот.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обращение госпожа Тан звучит так отчужденно, — Тан Ли указала на себя. — Может, сменим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называть меня женой или супругой. И то, и другое подойдет, с блаженством подумала Тан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покосилась на экран Системы, открыто подглядывая в шпаргалку: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контракте всё четко прописано: в обязанности после заключения брака входит смена обращений к партнеру, и за нарушение предусмотрены санкции.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Пункт триста двадцать пять: если сторона А нарушает вышеуказанные условия, сторона Б вправе потребовать денежную компенсацию.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снова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чего у меня в избытке, так это денег. Не так ли, супруга?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Ох, черт, она об этом забыла.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Смирись. У этой особы всё может быть не в порядке, но только не мозги. Тебе её не перехитрить, — Система наблюдала за происходящим со стороны. — Все десять тысяч наших Игроков поголовно попались в её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стало с предыдущими Игроками?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печально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из них не продержался под началом Чу Чисы и месяца. После выхода из сценария шестьдесят процентов подали жалобы на производственную травму, тридцать пять — запросили компенсацию, а оставшиеся пять готовятся к N-ной попытке.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…Жестко.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приподняла брови, глядя на неё. Лунный свет, словно капли росы, скатывался с прядей её волос, растворяясь на белых плечах.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разливался едва уловимый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только что заметили: в подписанном нами брачном договоре четко перечислены все пункты, включая тот, что гласит: вы не имеете права вмешиваться в мои личные привычки.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Чисы лежала на диване, прикрыв лоб рукой, и её голос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пожалуйста, держитесь от меня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явно пропустила её слова мимо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 Чу Чисы опустилось что-то легкое и мягкое, окутав её теплом, словно невидимым объятием.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http://bllate.org/book/20273/2022946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