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позади, работа потекла своим чередом, привычно и размеренно. После очередной затянувшейся встречи сотрудники, измотанные и уставшие,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опустевшем конференц-зале раздался резкий,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вот любопытно: на новогоднем вечере мне показалось, что мы с тобой, директор Вэнь,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Цинвэй, говоря это, вскинула руку и принялась внимательно разглядывать свой свежий маникюр. Ее персиковые, подернутые поволокой глаза скользнули с ногтей на лицо Вэнь Наньцин, с интересом изучая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рьяно вызвалась мне подпевать, что я уж было подумала: директор Вэнь положила глаз на мою красоту и решила таким образом проявить ко мне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Цинвэй прервал ход мыслей Вэнь Наньцин, которая все еще была погружена в корректировку плана проекта. Услышав столь самовлюбленное заявление, Вэнь Наньцин лишь молча поморщилась и, с трудом скрывая досаду,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заместитель директора Сун, вы все неверно истолковали. Я лишь увидела, что господин Ван передал сотруднику, отвечающему за экран, свой телефон с плейлистом, состоящим из одних англоязычных песен, чтобы тот сам включил нужный трек. Это показалось мне предвзятым, вот я и вмешалась, чтобы восстановить справедливость. Как это в ваших глазах превратилось в интерес к вам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я и правда заглядывалась на чью-то красоту, то это был бы директор Дуаньму, а к вам это не имеет ни малейшего отношения. И напоследок: знайте, что существуют виды красоты, вызывающие возвышенные чувства, и они не зависят ни от пола, ни от романтического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привыкшая блистать красноречием, купающаяся во внимании и привыкшая получать все, что пожелает, Сун Цинвэй от такой отповеди даже заикаться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 было немыслимо, небывалое поражение, настоящий Ватерлоо в ее жизни. Сун Цинвэй, словно не желая признавать проигрыш, внезапно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характером, мне нравится. Я всегда любила бросать вызов невозможному. Вэнь Наньцин, ты мне приглянулась, я хочу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преградила путь Вэнь Наньцин, которая, услышав столь внезапное признание, уже собиралась уйти, и прижала ее к стене. Глядя на Вэнь Наньцин, которая стояла, засунув руки в карманы, с отстраненным, почти холодным выражением лица, Сун Цинвэй почувствовала, как ее самолюбие получило сокрушительный удар. Это было совсем не похоже на прошлые разы, когда она сама отвергала поклонников, а ее признания всегда находили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Цинвэй была слишком уверена в своей неотразимости. Отказ Вэнь Наньцин она приняла за кокетливую игру. Чем больше та сопротивлялась, тем сильнее разгорался ее интерес. Сун Цинвэй уперлась руками в стену по обе стороны от Вэнь Наньцин, сокращая дистанцию до минимума, и, применив свой коронный прием — стенку, подалась вперед, намереваясь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легким движением руки преградила путь, и Сун Цинвэй уткнулась губами прямо в мягкую ладонь. Вэнь Наньцин отстранила ее лицо, которое все еще пыталось прорваться к цели, и, слегка усмехнувшись,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Сун, если вы продолжите в том же духе, я буду вынуждена подать жалобу за сексуальные домогательства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Цинвэй, отчаянно пытаясь доказать искренность своих чувств,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тебя мое признание прозвучало слишком внезапно, но моя симпатия к тебе — вовсе не внезапна.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Наньцин не дрогнуло. Она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симпатию, но мне нужно посоветоваться со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не ожидала такого поворота, вскинула брови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Я знаю, что ты сказала это только ради отказа. Я навела справки, у тебя ведь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поджала губы и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обсуждать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Нянь, вернувшаяся в зал, чтобы забрать забытую флешку, услышала через неплотно прикрытую дверь драматичное признание своей подруги. Настойчивость Сун Цинвэй, которая не желала отступать даже после прямого отказа, вызвала у Дуаньму Нянь странный, беспричинный гнев. Она уже собиралась уйти, руководствуясь принципом не подслушивать чужие разговоры, но фраза о том, что если бы кто-то и приглянулся, то это был бы директор Дуаньму, заставила ее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следом прозвучало о красоте, вызывающей возвышенные чувства, внутри Дуаньму Нянь и вовсе все перевернулось. Все то, что мучило ее и казалось загадкой — та внезапная помощь, — вдруг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Дуаньму Нянь увидела перед собой Вэнь Наньцин, чье лицо выражало легкое недовольство. Но, встретившись взглядом с самой Дуаньму Нянь, Вэнь Наньцин на мгновение отразила удивление и радость, сменившиеся обидой. Кивнув, она мягко скользнула мимо плечом к плечу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Дуаньму Нянь, Сун Цинвэй прикусила язык. Она смотрела вслед уходящей Вэнь Наньцин, мечтая, чтобы у нее выросли дополнительные ноги, лишь бы догнать ее. Дуаньму Нянь потупила взгляд, решив, что лучше всего сделать вид, будто она только что вошла и ничего не слышала, чтобы избежать неловкости. Она пошарила вокруг выключенного компьютера, но флешки не нашла, задаваясь вопросом,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уведомление о совещании, Вэнь Наньцин как раз обсуждала экспериментальные данные в техническом отделе. Причиной встречи стало давнее противостояние компании с конкурентами. Ассортимент продукции у обеих фирм практически идентичен, а маркетинговая модель строится на работе с региональными агентами. Обе стороны сотрудничали с одной и той же голландской компанией, однако бренд, в котором работала Вэнь Наньцин, обладал куда большей узнаваемостью.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Конкуренты подослали людей к их агенту, купили товары обеих компаний и, получив чеки, подали в суд на фирму Вэнь Наньцин, обвинив ее в нарушении патентных прав. Суд вызвал обе стороны, завертелась бюрократическая машина. Финал этой истории, конечно, был предсказуем: зло проиграло. Суд признал патент конкурентов недействительным, и те, почуяв неладное, поспешно отозвали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бесстыдная бизнес-война заставила руководство компании всерьез задуматься о безопасности своих позиций. Совещания по предотвращению подобных инцидентов шли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Наньцин, поспешно прибыв в зал, увидела, что коллеги зашли в тупик, а доводы руководителя проекта, Дуаньму Нянь, не убедили большинство присутствующих. Она присела на свободное место рядом с Дуаньму Нянь. Это не было желанием подольститься к начальству — просто другое место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близко, и тонкий аромат ванили время от времени достигал Вэнь Наньцин, отчего та на мгновение теряла нить разговора. Вдруг Дуаньму Нянь подалась вперед и под столом легонько коснулась коленом ноги Вэнь Наньцин. Та вопросительно подняла глаза и увидела, что Дуаньму Нянь, продолжая отвечать на возражения коллег, жестом просит развернуть к ней ноутбук, стоявший неподалеку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поняла все без слов и невозмутимо пододвинула компьютер под нужным углом. Дуаньму Нянь продолжала говорить, оперируя цифрами, а зал продолжал перешептываться. Спустя некоторое время, когда ситуация зашла в тупик, она, казалось, немного 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http://bllate.org/book/20272/2022790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