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бы вчерашнего инцидента и не было, Фан Цзыхао по-прежнему окружил Гао Минсюаня заботой. Выходя на перемене в туалет, он непременно прихватывал для него какие-нибудь вкусности и оставлял на парте. В столовой он всегда прорывался вперед, чтобы первым оплатить их обед, а после вечерней самоподготовки неизменно провожал Гао Минсюаня до порога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Гао Минсюаня это тяготило и он не раз намекал или говорил прямо: «Тебе не нужно этого делать», — всё было впустую. Говорящий вкладывал смысл, а слушающий пропускал мимо ушей, или, вернее сказать, Фан Цзыхао намеренно притворялся, что не понимает скрытых намеков, продолжая липнуть к нему с видом человека, которому море по колено: мол,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попытки достучаться до него бесполезны, а отношение остается прежним, Гао Минсюань в конце концов сдался. В конце концов, Нин-эр ведь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он сам отступит. Он-то не торопится, а ты чего суетишься?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знал, что этот совет Фан Цзыхао дала та самая Сюй Нин, неизвестно, не разорвал бы он с ней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наблюдая, как Гао Минсюань, ничуть не переживая, спокойно принимает заботу Фан Цзыхао, Хань Цзинъюй чувствовал всё нарастающее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после вечерней самоподготовки, вернувшись в общежитие и увидев, что Гао Минсюань уже на месте, Хань Цзинъюй немного подумал, подбирая слова, чтобы его тон и фраза прозвучали как можно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Минсюань, смотрю, Фан Цзыхао в последнее время к тебе очень хорошо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Гао Минсюаня почувствовать неловкость. К счастью, он не знал, что Фан Цзыхао в него влюблен, иначе, если бы узнал, что Гао Минсюань принимает знаки внимания, не испытывая ответных чувств, не стал бы Хань Цзинъюй презирать его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вовсе... нет,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явно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друг, за которым долго ухаживали, но он не питал ответных чувств. Я считаю, что так поступать нехорошо: если не любишь, не стоит давать человеку надежду.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Минсюань чуть было не решил, что тот о чем-то догадался. Этот так называемый друг — почему он так похож на него самого? Он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что же стало с твоим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я... я перестал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Цзинъюй про себя подумал: «Теперь-то ты должен понять, что я имел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Гао Минсюань снова страдал от бессонницы. С одной стороны, он не знал, как отвадить Фан Цзыхао, ведь все уговоры были бесполезны — он был в полном отчаянии. С другой стороны, его терзал страх: а что, если однажды Хань Цзинъюй поймет, что он ничем не лучше того друга, и тоже перестанет с ним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исхода он принять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 решив держаться от Фан Цзыхао подальше, со следующего дня Гао Минсюань начал избегать встреч с ним. К гостинцам даже не притрагивался, отдавая всё Чжао Цзывэню с задней парты, а когда Хань Цзинъюй вызвался носить ему еду из столовой, с радостью согласился. После уроков он сразу спешил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Фан Цзыхао не выдержал и снова нашел Сюй Нин, надеясь на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почему Сюань-эр так изменился. Я спрашивал, но он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лишь развела руками: дети растут, перестают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планировала позволить другу самому во всем разбираться, но, видя его подавленное лицо и будучи уверенной, что у Гао Минсюаня и Хань Цзинъюя ничего не выйдет, решила помочь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стоит зайти со стороны Хань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Цзыхао добрался до общежития Хань Цзинъюя только через несколько дней. Ничего не поделаешь: в последнее время Гао Минсюань и Хань Цзинъюй были неразлучны, и единственный шанс поговорить с ним наедине выпал лишь в субботу, когда Гао Минсюань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 Ты пришел ко мне явно не просто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Цзыхао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Гао Минсюаня.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Цзинъюй был искренне удивлен тем, что Фан Цзыхао так прямо, без тени стеснения, говорит о своих чувствах к парню. Он-то думал, что Фан Цзыхао не решится проколоть этот пузырь на глазах у посторонних, но, увы, он недооценил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Фан Цзыхао не стал торопиться, терпеливо ожидая ответа. Наконец, Хань Цзинъюй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любишь его, но вы оба парни. Как вы собираетесь быть вместе открыто?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Фан Цзыхао никогда об этом не беспокоился. — Если он захочет быть со мной, мне всё равно, что будет дальше. Я поддержу его во всем. Сейчас я хочу знать лишь одно: что ты чувствуешь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мне нравится. — Раз ты не скрываешься, то и мне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 Предлагаешь честную конкуренцию?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Честную конкуренцию? Ха, с чего ты взял, что достоин соревноваться со мной на равных? — Хань Цзинъюй выразил явное презрение. Он чувствовал, что Гао Минсюань симпатизирует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Стоило один раз занять первое место в классе, как у тебя закружилась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Если есть порох в пороховницах, попробуй сам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поспорим.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Цзинъюй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что на итоговых экзаменах через полтора месяца я стану первым в параллели?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Ты? Первым в параллели? — Хань Цзинъюй чуть не рассмеялся в голос. Насколько он помнил, этот парень даже в десятку лучших в классе не входил, и вдруг такая самоуверенность — первое место в параллели!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http://bllate.org/book/20271/2022674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