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от общежития до учебного корпуса, и Гао Минсюань то и дело подгонял Чжао Цзывэня, заставляя его прибавить шаг. Пару раз он даже не выдержал и потянул друга за рукав, чем окончательно сбил того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такой? К чему такая спешка? — спросил Чжао Цзывэнь. — Эй, обычно в это время ты только-только заканчиваешь собираться и выходишь из комнаты. Куда мы 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болтай ерунды, просто иди быстрее. Я только сейчас вспомнил, что не просмотрел учебник к сегодняшним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славился своей привычкой готовиться к урокам заранее, и Чжао Цзывэнь, будучи его закадычным другом с самого детства, прекрасно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отличник ты наш. Ну ты даешь, — сдался Чжао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постоянные понукания они добрались до аудитории в два раза быстрее, чем обычно. Переступив порог, Гао Минсюань первым делом бросил взгляд на парту, где дремал Хань Цзинъюй, и только тогда почувствовал, как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замедлил шаг, осторожно пробрался на свое место в задних рядах и сел, стараясь даже страницы учебника переворачивать как можно тише. Он делал вид, что прилежно занимается, но на самом деле ни строчки не уловил — все его мысли были заняты Хань Цзинъюем.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Видя, что Хань Цзинъюй и не думает просыпаться, Гао Минсюань выглянул в коридор и, заметив приближающегося преподавателя, легонько толкнул соседа локтем в плечо, прошептав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спасибо, — Хань Цзинъюй быстро пришел в себя, хотя еще минуту сонно моргал, прежде чем окончательно включиться в учебный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Гао Минсюань. Внутри него разлилось тепло, и уголки губ сами собой поползли вверх. Позже он поймет, что это чувство называется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присутствие Хань Цзинъюя рядом не давало ему покоя, утренняя генеральная уборка в общежитии дала о себе знать. Без отдыха прибежав на занятия, Гао Минсюань продержался до третьего урока английского, но под монотонный голос преподавателя все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Цзинъюй, Хань Цзинъюй, подожди меня! Пожалуйста,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Хань Цзинъюй бежал по бесконечной дороге, а Гао Минсюань гнался за ним, умоляя остановиться. Но тот даже не обернулся. Гао Минсюань бежал, захлебываясь слезами, чувствуя невыносимую тоску и отчаяние. Он из последних сил старался догнать его, но расстояние между ними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пальцев по парте вырвал его из кошмара. Гао Минсюань открыл глаза — лицо в слезах, в уголках глаз еще дрожат капли, взгляд полный такой глубокой печали, что преподаватель, собиравшийся было отчитать его, на мгновение опешил. Постояв в нерешительности, учитель молча отошел от парты и вернулся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протянулась рука с бумажной салфеткой — это был Хань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все еще не мог отойти от боли, пережитой во сне. Глядя на Хань Цзинъюя — того самого, за которым он гнался всю дорогу, — он наконец осознал, что это был лишь сон. В реальности они были знакомы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порыв обнять соседа и молча принял салфетку, вытирая лицо. Про себя он не мог не возмутиться: что за нелепый сон? Даже если он и симпатизирует Хань Цзинъюю, это ведь только начало, а он уже ведет себя так, будто жизни без него не представляет. Просто нелепость какая-то…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Цзывэнь тут 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плакал?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весь мир узнал об этом? — прошипел Гао Минсюань, едва сдерживаясь. Его раздражала привычка друга кричать на каждом углу — еще пара слов, и на них бы уставился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произошло? — Чжао Цзывэнь был на грани. Он редко видел, чтобы такой прилежный ученик, как Гао Минсюань, спал на уроках, да еще и плакал. Как тут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Признаться, что разревелся во сне, потому что не мог догнать того, кто ему нравится? Это же позор! Нужно было срочно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самого вечера, даже после вечерней самоподготовки, Гао Минсюань так и не придумал ничего вразумительного. За это время Чжао Цзывэнь успел допросить его раз десять. Наконец, терпение Сюй Нин, сидевшей рядом,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Цзывэнь, хватит уже лезть не в свое дело, а? Ты лучше подумай, куда мы с тобой на выходных пойдем, а не трать время на чужие проблемы, — с этими словами она, не дожидаясь их, демонстративно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Цзывэнь, испугавшись гнева своей девушки, тут же бросил Гао Минсюаня и поспешил за ней. Вскоре Гао Минсюань заметил, как Сюй Нин, идущая впереди, обернулась и показала ему знак V пальцами. Он улыбнулся: Сюй Нин помогла ему выпутаться.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общежитие вместе? — раздался голос, от которого сердце Гао Минсюаня пропустило удар. Это был Хань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радостно кивнул он и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Хань Цзинъюй выше него. Сам он был ростом 183 сантиметра, а Хань Цзинъюй, судя по всему, все 187. Какой высокий. И статный, и аккуратный. Мужчина, который ему приглянулся, был во всем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после обеда все в порядке? — спросил Хань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http://bllate.org/book/20271/2022661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