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оказался весьма заносчив и тут же запустил в чат яркий, переливающийся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Мастер: Желторотый юнец, не знающий жизни. Если проиграю я, то встану на колени и принесу извинения. Если проиграешь ты — падай на колени и зови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Слово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Мастер: Обратно не возьмешь.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весь стрим взорвался от шума. После нескольких таких фейерверков от этого человека чат заполнили все — и те, кто пришел поглазеть, и те, кто не упускал случая съязвить. В одно мгновение число зрителей приблизилось к десяти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битва мастеров на вершине Запретного города, занимаю место в первом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сигареты, семечки, рыбку, лапшу быстрого приготовления и сосиски! Кому порцию для просмотра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лишь улыбнулся, ничуть не приняв произошедшее близко к сердцу,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публика, прошу прощения,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ткнув в красную точку на экране, он успешно выключил устройство и тихо выдохнул. Что же до того хама, что осмелился бросить ему вызов — достаточно будет просто как следует проучить его и втереть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собрал вещи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 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отдалась в бедро так, что оно онемело. Лань Юньцзэ слегка нахмурился от неприятного ощущения. Этот предмет, оказывается, был пропитан Нэйли, и поговаривали, будто он способен передавать голос на тысячи ли — воистину диковинная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кармана этот маленький вибрирующий квадратик, он коснулся экрана, и перед ним всплыло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спер у братков 200 граммов белого товара. Завтра в десять вечера жду тебя в старом баре. Вернешь всё по-хорошему — забудем обиды. Иначе твоя девчонка — а на личико она ничего, да и фигурка что надо — пойдет по рукам у моих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приложена фотография: юная, миловидная девушка, связанная по рукам и ногам, с лицом, залитым слезами. Лань Юньцзэ вытаращил глаза, приоткрыл рот и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белый товар? И что это за место такое — бар? У него же есть семья, как он может быть связан с другой женщиной? Да и сам он — благородный муж, как мог бы опуститься до воровства чужого добра? Неужели его нынешнее тело принадлежало какому-то воришке?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принципу, что в непонятной ситуации нужно идти к жене, Лань Юньцзэ, бережно держа телефон, решил отправиться на поиски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Лян Мо стоял с обнаженным торсом, в одних лишь широких синих штанах. Под крепкими грудными мышцами отчетливо проступали восемь кубиков пресса, и по мере ускорения его движений воздух, казалось, начинал свистеть от силы ударов. Рельефные мышцы на ногах то и дело напрягались. По бронзовой коже, извиваясь, стекали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застыл на месте, глупо уставившись на свою жену, чье тело буквально излучало мужскую энергию. Его уши покраснели, и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как раз закончил серию ударов. Увидев Лань Юньцзэ, стоящего в дверях с таким смущенным видом и ясными, чистыми глазами, он нашел это зрелище невероятно милым. Лян Мо нравились мужчины, и, видя такую реакцию, он решил немного подразнить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подошел ближе, и его чувственное лицо оказалось совсем рядом с ухом Лань Юньцзэ.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под глазом Лян Мо придавала ему особую, чарующую притягательность. У Лань Юньцзэ в голове будто что-то взорвалось. Щеки вспыхнули, как у вареного рака, и, казалось, вот-вот начнут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Же… жена, конечно,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сбежал, словно у него подгорело исподнее. Жена была слишком искушенной, и чистая душа Лань Юньцзэ, древнего как мир, явно не справлялась с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Лян Мо застыла. Скрипнув зубами, он рявкнул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жена?! Будешь знать, вечером ешь только одну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Лань Юньцзэ с обиженным видом жевал зелень. Подумать только, он, великий генерал, защитник государства, вынужден грызть одни листья! Но что поделать — свою жену нужно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Лань Юньцзэ склонил голову набок, яростно перетирая зубами зеленый лист, и вдруг почувствовал, что забыл что-то важное. Впрочем, он тут же беззаботно махнул рукой: ладно, настоящий мужчина не должен зацикливаться на мелочах, раз забыл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http://bllate.org/book/20268/2022089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