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пришел в себя, над ним склонился старик с седыми волосами и бородой. В руках у него был странный металлический предмет. Поводив им над телом юноши, старик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где ты находишься?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кто это такой? — старик указал на Лян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Женушка, — ответил Лань Юньцзэ настолько послушно, насколько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Мо дернулся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Лань Юньцзэ придерживался принципа, что молчание — золото. Переселение в чужое тело было слишком невероятным событием. Если они узнают правду, не убьют ли его на месте? Поэтому ему оставалось лишь притворяться, что он ничего не знает и ничего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 с сочувствием посмотрел на Лань Юньцзэ,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А-Мо, этот парень дважды ударился головой, получил серьезную черепно-мозговую травму и полностью потерял память. Лучше всего отвезти его в крупную больницу и сделать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кучу таблеток, он взмахнул рукавами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обрывков разговоров Лань Юньцзэ кое-что понял. Страна называется Хуася, а они находятся в её столице. Нравы здесь свободные, а несколько лет назад был принят закон, разрешающий однополые браки. История и смена династий здесь совсем не такие, как он знал раньше. Раз уж он смог попасть сюда, возможно, есть способ вернуться назад? В конце концов, этот мир не был его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в котором он очутился, носило то же имя, что и у него самого. Дед владельца тела перед смертью, опасаясь, что внук натворит бед, поставил условие: тот получит наследство, только если вступит в брак с Лян Мо. Сейчас он временно живет у Лян Мо, а магазин, оставленный дедом, перейдет к нему, когда исполнится двадцать пять. А этот Лян Мо оказался владельцем маленькой обшарпанной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вздохнул: раз тот мелкий торговец, значит, вряд ли обладает глубокими познаниями. Люди купеческого сословия неизбежно грубы. Лань Юньцзэ был не в силах принять мысль о браке с мужчиной, но с древних времен было заведено: воля родителей, слово свахи... Как можно бросить жену, с которой делил горе и невзгоды? К тому же, негоже мужчине целыми днями пить и навлекать на себя неприятности, это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Лань Юньцзэ поразило то, что прежний хозяин тела был стримером. Расспросив подробнее, он понял: этот стример — не что иное, как древний актер-лицедей. И подумать только: он, великий генерал, охраняющий страну, теперь стал актером! Лицо Лань Юньцзэ сменяло цвета от белого к синему, а затем к черному. У него потемнело в глазах, и он чуть не лишился чувств. В душе он твердо решил, что больше никогда не будет заниматься этим стримингом.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полна сюрпризов, и он не ожидал, что расплата за самоуверенность наступит так скоро. Отыскав в дальнем углу контракт, Лань Юньцзэ узнал, что если не будет соблюдать условия — как минимум четыре часа эфира в день — ему придется выплатить огромную неустойку в два миллиона. Лань Юньцзэ перевел два миллиона юаней в серебро и получил шестьдесят шесть миллионов лянов. Даже если у него когда-то и было состояние, он всегда жил на государственное жалованье, так что эта сумма казалась астрономической.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переместился в современность и оказался в теле слабого юнца, так еще и нажил огромный долг. Но больше всего его смущало то, что сейчас именно мужчине приходится держать лапшичную, чтобы прокормить семью. Позволять жене «показываться на людях» ради заработка — это было ниже достоинства Лань Юньцзэ. Хотя он твердо решил найти способ вернуться, до тех пор этот человек оставался его супругом, и он должен был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с серьезным видом подошел к Лян Мо и отвесил глубокий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Женушка, благодарю за твои труды. Завтра я сам займусь этим стримингом, заработаю денег и обеспечу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Мо подумал, что с головой Лань Юньцзэ явно что-то не так и визит к врачу откладывать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Лян Мо было уже не до смеха. Он чувствовал себя воспитателем в детском саду, объясняя Лань Юньцзэ самые нелепые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предмет? Почему оттуда исходит человеческий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телефон... э-э... он позволяет разговаривать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Лань Юньцзэ послушно кивнул. Похоже, это что-то вроде передачи звука на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колдовство? Почему оно заточило в себе человеческую душу? — Лань Юньцзэ указал на жидкокристаллический телевизор на стене и с ужасом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телевизор. Изображение формируется светом. Это всего лишь картинка, а не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Мо на лбу запульсировала вена, а костяшки пальцев хрустнули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http://bllate.org/book/20268/2022084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