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негодный сын! Император даровал тебе брак, какая это честь! Мало того, что ты, неблагодарный, не поблагодарил его, так еще и дерзишь родному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умерьте гнев. Юй уже потерял сознание, если вы продолжите бить его так, он же испустит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батюшка! Если он умрет, мы не сможем отчитаться перед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Су Юй постепенно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подземное царство? Почему всё выглядит совсем не так, как он себе представлял? Или, как пишут в романах о призраках, те, кто погиб насильственной смертью в результате несчастного случая, не могут попасть в загробный мир, а вынуждены скитаться на месте гибели, дожидаясь шанса утащить кого-то вместо себя, чтобы получить пропуск в царство мертвых? Иначе как объяснить, что он слышит столько бессвязных выкриков?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даровал брак? Убьют — не отчитаются перед императором? Что вообще происходит? Неужели там, где он погиб, снимают исторический сериал? Хотя сюжет уж больно избитый, в точности как завязка в тех романах о попаданцах, что ему доводилось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мужчина в роскошном черном халате, замахнувшийся длинным кнутом. Его глаза были широко раскрыты, а борода от ярости подергивалась в такт каждому слову. Рядом с ним красивая женщина вцепилась ему в руку, не переставая лить елейные речи, полные притворной заботы. Однако, если присмотреться, в уголках её глаз не было ни капли сострадания, зато проскальзывало нескрываемое злорадство. Очевидно, дама изо всех сил разыгрывала роль любящей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актерская игра просто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поморщившись, Су Юй отвел взгляд. Теперь он увидел прелестную девушку лет тринадцати-четырнадцати. Её личико было слегка подкрашено, на ней было розовое платье, а губки обиженно надуты — выглядела она просто изумительно. Даже нынешние популярные молодые актрисы вряд ли могли с ней сравниться. Что самое примечательное, её игра была на голову выше, чем у некоторых звезд: спесивый и надменный образ законнорожденной дочери она воплотила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одобрительно взглянул на девушку и отбросил все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приподняться, мужчина вырвался из рук женщины и снова взмахнул кнутом в его сторону. Су Юй подумал: место, где он сейчас находится, — это сцена, где играет главная героиня. Вот же невезение: только очнулся, а его уже припечатали к полу. Впрочем, хорошо, что он лишь бесплотный дух и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тело пронзила невыносимая, разрывающая боль. Да твою же... похоже, этот кнут хлестнул прямо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 Юй окончательно пришел в себя 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понял: он не на перекрестке, где попал в аварию, а в комнате, обставленной в старинном стиле! Взглянув на себя, он увидел серый холщовый халат, весь в длинных рваных полосах от кнута, пропитанных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происходящее, как в его сознание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четвертый сын канцлера Су, рожденный от четвертой наложницы. Его мать была старшей служанкой при госпоже Су, но умерла при родах. Госпожа Су души не чаяла в четвертой наложнице, поэтому к её сироте относилась с особой любовью. Одно время он затмевал даже двух законных сыновей канцлера, Су Яня и Су Юня, за что и стал объектом ненависти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исполнилось четыре года, госпожа Су скончалась, и законная жена начала всячески изводить мальчика. А родной отец, канцлер Су, предпочел закрыть на это глаза, позволяя жене глумиться над сыном. Причина была проста: семья жены обладала огромным влиянием, и, чтобы ублажить её, он без колебаний пожертвовал сыном, у которого не было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хлестал он его кнутом сейчас потому, что император даровал Су Юю брак с болезненным Ваном Цзинем, Мужун Цзинем, чтобы тот своей свадьбой отогнал недуг. Хотя оригинальный Су Юй был слабохарактерным, в душе он оставался крайне консервативным. Для него, мужчины, выйти замуж за другого мужчину было величайшим позором. В порыве отчаяния он возразил канцлеру, и тот, обезумев от ярости, забил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погибший в автокатастрофе, как назло, занял тело человека с тем же именем и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чертовщина! Хуже сценария и придумать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