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начнем собеседование, — раздался чей-то голос, прервавший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вздрогнул, возвращаясь в реальность. В голове внезапно всплыла фраза Чэнь Цина, брошенная ими в очереди: «Кажется,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подумал, что, судя по всему, ему не видать карьеры в D&amp;amp;C, не стать генеральным директором, не жениться на красавице из высшего общества и не заставить того мерзавца в костюме ползать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вопросы интервьюера оказались на удивление обычными, и Юй Сянь отвечал на них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интервьюер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 Сянь, поздравляю вас с прохождением первого этапа. Время второго тура мы пришлем вам в СМС, пожалуйста, следите за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Сянь чувствовал, будто парит в облаках. Мир вокруг стал прекрасен, и даже запах пота, исходивший от толкающейся толпы, вдруг показался ему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Цин подошел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похлопал себя по груди и с торжествующим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понял, на что способен твой брат Юй? Конечно, 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пребывавший в эйфории, почувствовал укол совести и уже открыл рот, чтобы утешить друга, но тот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за компанию пошел. Знал ведь, что в D&amp;amp;C мне не пробиться. Даже если бы я устроился в другую компанию, отец наверняка вытащил бы меня оттуда еще до окончания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Сяня окаменело. Точно, Чэнь Цин ведь богатенький наследник, из тех, у кого дома буквально свои золотые прииски. Он не чета им, «диким фениксам», выпорхнувшим из куриных гнезд — тем, для кого поступление в Пекинский университет сродни чуду, о котором в деревне будут слагать легенды. Чэнь Цин же прошел весь путь по прямой: от университетского детского сада до школы и самого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не желавший иметь ничего общего с капиталистическим миром, уже собрался уходить, но, поразмыслив, вернулся и легонько ткнул Чэнь Цина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присаживайся, я сейчас заварю чай, — произнесла женщина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тетушка. Мне достаточно простой воды. У меня дела в компании, долго задержаться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пожурила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занят, но приличия соблюдать нужно. Поговори пока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ушла. Гу Чжэнсюань покачал головой, а затем встретился взглядом с серьезными глазами своего наставника. Его лицо невольно стало почтительным. Любой студент Пекинского университета, окажись он здесь, вел бы себя перед этим стариком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Цзинхао, выпускник Пекинского университета, в тридцать пять лет стал первым академиком на факультете информационных наук. И самым молодым за всю историю. Столько лет он вел факультет через тернии к нынешним успехам, став гордостью и примером для всех студентов. И у такого выдающегося человека за всю жизнь был лишь один закрытый ученик. Никто даже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отложил газету, посмотрел на Гу Чжэнсюаня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ваша команда выбыла из участия в последнем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кивнул, его темные глаза потемнели. Последние два года D&amp;amp;C активно развивалась в сфере искусственного интеллекта. С поддержкой Гу Чжэнсюаня, его друзей и постоянным контролем Тан Цзинхао прогресс был стремительным, словно по воле богов. Но два месяца назад на турнире по ИИ в США их команду отсеяли уже после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в чем была ошибка? — спросил Тан Цзинхао, не сводя глаз с лица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