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Цзинши Вэй Усянь окинул взглядом комнату. Легкий аромат сандала витал в каждом уголке, точно такой же, как тот, что всегда исходил от Лань Ванцзи. Вся обстановка осталась такой же, какой была шестнадцать лет назад. Подойдя к столу, Вэй Усянь взял книгу и раскрыл её. Увидев знакомый почерк, он вдруг осознал, что это те самые правила Ордена Лань, которые он переписывал, когда учился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перелистывал страницу за страницей, чувствуя одновременно досаду и щемящую нежность. Его мысли унеслись в прошлое: первая встреча, бесконечные попытки привлечь внимание, совместные поиски Железа Инь, битва с Сюаньу Бойни... Картины прошлого одна за другой всплывали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показались Лань Ванцзи и Лань Сычжуй. Они вошли и увидели Вэй Усяня, который был настолько погружен в книгу, что даже не заметил их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что ты читаешь? — спросил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Лань Чжань, ты вернулся, — Вэй Усянь поспешно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зачем ты смотришь правила Ордена Лань? — поинтересовался Лань Сычжуй.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на обложке ничего не написано, как ты догадался, что это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ведь долгое время жил в Цзинши и видел эту книгу с самого детства. Отец учил меня правилам Ордена Лань именно по ней, да и сам он каждый день подолгу её перечитывал. Конечно, я знаю,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Усянь посмотрел на Лань Ванцзи: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к чему такая сентиментальность?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Сычжуй, услышав их разговор, перевел взгляд на Вэй Усяня: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я учился в Ордене Лань, я разозлил учителя Ланя, и он заставил меня переписывать правила целую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действительно очень строг. Цзин И и остальных тоже часто наказывают переписыванием правил, правда, теперь это делает отец. Дедушка сейчас почти не занимается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 Отец тебя наказывал?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отец ко мне очень добр и мягок. Цзин И и другие ребята мне даже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снова посмотрел на Лань Ванцзи: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и правда такой пристрастный. Когда ты впервые увидел А-Юаня, то позволил ему обнимать свои ноги, сажал его к себе на колени и даже покупал ему игрушки. А когда впервые встретил меня, то наложил запрет на речь и разбил мою Улыбку Императора, из-за чего я получил сотню ударов дисциплинарной линейкой от учителя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промолчал, чувствуя легкое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тогда я... Вэй Ин, А-Юань — наш сын, я обязан был заботиться о нем. В будущем я буду так же заботиться 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Вэй Усяня вспыхнуло, а Лань Сычжуй изо всех сил старался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Лань Ванцзи слегка улыбнулся и, сменив тему,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в событиях шестнадцатилетней давности есть много неясностей. Тогда я пришел в Безночный город, чтобы найти тебя, но узнал о смерти госпожи Цзян, а потом ты упал со скалы. Все эти годы я искал правду и кое-что разузнал. Не хочешь 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я всё знаю. Я выяснил, кто стоял за всем этим и подстроил ловушку. Скоро Конференция заклинателей, так что пока не распространяй новость о моем возвращении. На Конференции я сам восстановлю свое доброе имя. Те, кто пытался меня погубить, не уйдут от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А-Юань, ступай и передай остальным ученикам, чтобы хранили молчание. Также сообщи дедушке и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действительно воспитал А-Юаня прекрасно. Он такой выдающийся и так похож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похож и на тебя тоже. Он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Он ведь мой сын, конечно, он похож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глядя на гордое лицо Вэй Усяня,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http://bllate.org/book/20245/2018213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