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Сычжуй, вот твой отец, иди же! — сказал Лань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стоял у Холодного источника. Напротив него замер маленький мальчик в одежде адепта ордена Гусу Лань. Ребенок смотрел на него с нескрываемым восторгом — это был А-Юань, ныне Лань Юань, Лань Сычжуй.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тихо произнес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хороший мой, — Лань Ванцзи опустился на колени и обнял ребенка. В его глазах впервые за три года промелькнула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Лань Сычжуя, Лань Ванцзи поднялся и поклонился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нужно отлучиться с горы. Вернусь — сразу пойду засвидетельствовать почтение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Ванцзи, куда ты собрался? — спросил Лань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обрыву в Безночном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Ванцзи, зачем ты это делаешь? Три года назад все заклинательские кланы обыскали там всё. Господин Вэй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промолчал, но его лицо стало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иди, — вздохнул Лань Сичэнь. — Я сам поговорю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отвесил поклон 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под обрывом Безночного города, Лань Ванцзи раз за разом играл Вопрошание к духу, но ответом была лишь тишина. На его лице отражалась невыносимая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где ты? Почему не отвечаешь мне?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изменилась, и над ущельем зазвучала Вансянь, полная глубокой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Лань Ванцзи поднялся и покинул Безночный город, вернувшись в Облачные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Призраков, Павильон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жил здесь с тех самых пор, как выбрался с горы Тунлу. Он целыми днями пил вино и почти ни с кем не разговаривал, кроме Хуа Чэна и Се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Хуа Чэн и Се Лянь вернулись из мира людей, предварительно заглянув в Безночный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угадай, кого мы с гэгэ видели сегодня, когда проезжали мимо Безночного города? — спросил Хуа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там можно увидеть? Кроме густой темной энергии и кучи призраков, неужели там завелась красавица? — усмехнулся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угадал. Там действительно был красавец. Весь в белом, необычайно статный, только вот холодный чересчур. Все играл на гуцине, а потом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Усяня внезапно вспыхнули. Он едва слышно прошептал имя, которое не давало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 жаром посмотрел на Хуа Чэна и Се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Чэн, он играл Вопрошание к духу, верно? Ты слышал, о чем он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спрашивал: Ин, ты здесь? Когда вернешься? — ответил Хуа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Усянь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Облачные Глубины, павильон Сунфэн Шуйюэ.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Ванцзи, Сичэнь передал мне, что ты хочешь записать этого ребенка на свое имя. Ты уверен? — спросил Лань Цижэнь.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Прошу, дядя, дайте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достал родословную книгу, открыл страницу Лань Ванцзи и вывел кистью: Лань Юань, в быту — Сычжуй. С этого момента А-Юань официально стал прямым потомком ордена Гусу Лань и законным сыном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имя Лань Сычжуя, вписанное рядом с его собственным, Лань Ванцзи про себя подумал: Вэй Ин, я буду хорошо растить А-Юаня. Когда же вернешься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Ванцзи, почему именно Сычжуй? — спросил Лань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Скучая по нему, не могу забыть. Думая о нем, жду его возвращения, — ответил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и Лань Сичэнь лишь тяжело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забрал Лань Сычжуя в свои покои. Он лично учил его каллиграфии, правилам ордена, искусству владения мечом, Вопрошанию к духу и Искусству струн. Прошли годы, и Лань Сычжуй стал самым выдающимся среди молодых адептов, примером для всей заклинательской братии.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десять с лишним лет Лань Ванцзи часто уходил странствовать. Узнав, где объявилась нечисть, он лично отправлялся туда, не требуя ничего взамен. Его слава разнеслась по всему миру заклинателей, и люди стали называть его Ханьгуан-цзюнь.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лишь улыбался, глядя на это: он знал, что его брат просто продолжает искать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http://bllate.org/book/20245/2018206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