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планете N1458 расположено пять крупных районов, и семья Чу Юя — самая богатая в одном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въехала в поместье. Ло Янь смотрел на цветы вдоль дороги и рабочих, подстригающих живую изгородь, и на мгновение ему показалось, что он вернулся к обычной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сидел с ним на заднем сиденье. Заметив, что тот не отрываясь смотрит в окно, он подумал: ну что, малец, небось ошалел от богатства моего семейства?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Едем сразу на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отдал распоряжение водителю, и автомобиль, уже было остановившийся у главных ворот поместья, снова тронулся с места, сворачивая налево.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Тридцатиметровые тяжелые ворота разъехались в стороны, открывая вид на припаркованных внутри гигантов.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повел Ло Яня внутрь, на ходу рассказывая: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моя коллекция. До того как доставили меха S-класса, я практиковался в управлении на этих, сейчас иногда использую их для разминки.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полуслове он вдруг что-то вспомнил, остановился и посмотрел на Ло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вашем училище всего две машины А-класса, да и те — личная собственность преподавателей. Где же ты нашел технику для практики?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Виртуальные симуляторы в сети, — ответил Ло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не управлял реальной машиной?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же, управлял.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про себя подумал: я починил больше мехов, чем ты успел поводить, просто ты об этом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мехи для ремонта? — не поверил Чу Юй и продолжил допытываться.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не стал отвечать прямо, а вместо этого перехватил инициативу и принялся сам рассказывать Чу Юю о его же мехах А-класса: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твоих машин та, что красная, — Ураган. Это серийная модель Группы Ураган, легкая, главный упор в ней сделан на маневренность.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Золотистая — это заказная модель. Корпус от Девятого института Центральной звезды. Качество их обшивки славится по всей Федерации, они поставляют почти десятую часть корпусов для мехов А-класса в армейские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правом суставе этой машины стоит торговый знак в виде шестиконечной звезды. Значит, внутреннее устройство для нее делали на Силине. Но уровень производства силовых установок на Силине средний, так что у этой машины должен быть еще один производитель.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Ло Янь замолчал, задумчиво потер подбородок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Легкий мех, оснащен хвостовым оперением, обладает способностью вести бой в воздухе, плюс установлена плазменная пушка…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вывод: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Основной двигатель — это Сердце Императора производства 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 раздалось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Ого… — спустя долгое время произнес Чу Юй. — Ты даже это знаешь? Я сотни раз говорил об этом двигателе со своим окружением, и никто даже не слышал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действительно не очень известны, придерживаются стратегии сдержанной элитарности. У тебя отличный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доставили Чу Юю истинное удовольствие. Он подумал: наконец-то нашелся кто-то, кто меня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этим чувством у него прибавилось доверия к способностям Ло Яня как механика. В конце концов, если человек не работает постоянно с запчастями, он ни за что не сможет сходу распознать производителей таких редких комплектующих.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привел Ло Яня в самый дальний угол склада, где стоял белый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выцветшую обшивку на правой ноге машины с выражением ностальгии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начал управлять этим мехом в десять лет. В восемнадцать во время тренировки он сломался. Тогда его починили без труда, но потом поломки стали возникать одна за другой. Латали-перелатали, и вот теперь он совсем не заводится.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используешь слово латали, когда говоришь о ремонте меха? — Ло Янь не знал,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засмеялся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посмотри сам. Другие механики говорят, что для ремонта нужно менять основной двигатель и соединительные узлы, а я не хочу ничего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Основной двигатель и узлы в сумме составляют шестьдесят пять процентов всей машины. Если я всё заменю, то, кроме корпуса, от оригинала ничего не останется. Чем это будет отличаться от покупки новой машины? Разве это будет моя первая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рассмеялся от слова первая любовь. Он понял, что в Чу Юе определенно есть своя изюминка.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http://bllate.org/book/20240/2016771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