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скорее сюда, этот напиток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мы будем сестрами навек.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не плачь, я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Юнь, я ухожу первой. Нынешняя битва — не более чем смерть. Семь кругов перерождения, я сама стала божеством, десять тысяч путей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Юнь, уходи скорее, мы проиграли. Пока ты жива, мы еще сможем возродиться…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строгом и торжественном здании больницы города Бейка, в отделении интенсивной терапии, на кровати лежала ослепительно прекрасная девушка. Ее шелковистые волосы разметались по белоснежной подушке, словно нарисованные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ее пальцы едва заметно дрогнули. Затем веки мелко затрепетали, и глаза медленно приоткрылись, пропуская внутрь тонкий луч света. Она изо всех сил пыталась прояснить сознание, вырваться из липкого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болит голова, — тихо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руку и дрожащими пальцами коснулась виска. Наблюдавшая за ней медсестра тут же сорвалась с места и выбежала из палаты. Ее шаги в белой обуви гулко и часто застучали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девушки две совершенно разные памяти столкнулись, словно два бушующих потока. Одно воспоминание несло в себе отголоски древности: сцены сражений, где воины летали по небу и пронзали землю, невероятные силы, способные одним движением руки разрушать звездные реки… Второе же было четким и приземленным: знакомые лица, повседневные мелочи, недавние события. Они переплетались, сталкиваясь и сплетаясь с древними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превратился в поле боя, где воспоминания, подобно двум враждующим армиям, непрерывно атаковали друг друга. Она пыталась разобраться, что из этого правда, а что — иллюзия. Но при каждой попытке мысли тонули в водовороте, и она с отчаянием спрашивала себя: Кто я? Судзуки Соноко? Линь Жу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кружился в голове, как бесконечный вихрь. Линь Жу Юнь, ее прежнее я, казалась лишь далекой тенью, несущей тяжелый груз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посмотрела на потолок, словно вглядываясь в звездное небо,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Бог оказался силен. Столько лет планирования пошли прахом. Что ж, имя Линь Жу Юнь осталось в прошлом. Прошлое нужно забыть. Теперь я — Судзуки Соноко.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на Голубой планете, еще до того, как попасть в пространство Главного Бога, она любила смотреть Конана, но все это было лишь дымом. На ее лице проступила решимость: она прощалась с прошлым, готовясь к новой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пришла в этот мир, то проживу его ярко. Отныне миром Конана буду править я, Судзуки Соноко.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пустым хвастовством — это было обещание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Хайбара, Мияно Акэми… теперь я буду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увидела перед собой волевую женщину. Несмотря на то что та уже перешагнула порог зрелости, в ней чувствовалась стальная хватка и решительность. Рядом стоял добродушный мужчина средних лет, чьи черты лица хранили отпечаток прожитых лет, придавая ему зрелое и спокойное обаяние. Позади них стояла красивая девушка в самом расцвете юности, похожая на нежный цветок. Ее прищуренные глаза напоминали полумесяцы, в которых искрился живой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узнала их: это были Судзуки Томоко, Судзуки Сиро и Судзуки Аяко — ее нынешние мать, отец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Томоко невольно сжала кулаки. Казалось, она готова отчитать дочь, которую одновременно любила и на которую была в ярости. Она считала необходимым дать ей суровый урок, чтобы та больше не повторяла своих ошибок. Лицо Томоко помрачнело, в глазах вспыхнул гнев, а брови сошлись на переносице, образуя глубокую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дрожащим пальцем на Соноко и заговорила строгим, прерывающимся от негодования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как ты могла ни свет ни заря отправиться в горы встречать рассвет? Сама по себе идея — пустяк, но ты ведь свалилась оттуда! Ты хоть понимаешь, как это опасно и как мы все перепугались? Ну что за ребенок… Я ведь постоянно твержу тебе быть осторожнее, ну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женщины тяжело вздымалась от волнения. Судзуки Сиро взял жену за руку и с мягким, но встревоженным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Томоко, успокойся, не нужно так горячиться. Посмотри, дочка еще совсем слаба, ей нужен покой. Даже если ты и хочешь ее отчитать, дождись, пока она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похлопал жену по плечу, пытаясь унять 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