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все присутствующие немедленно обнажили мечи для защиты, а Вэй Чанцзэ и Цансэ Саньжэнь поспешно укрыли Вэй Усяня за своими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наблюдая за битвой из-за их плеч, начал отчаянно волноваться, лихорадочно подыскивая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жуткий смех, и воздух вокруг мгновенно сковало холодом. Вэй Усянь поднял голову и увидел, что глаза человека в черном вспыхнули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вскинул меч, указывая острием на Вэй Усяня. Все вокруг напряглись, готовясь к атаке. Однако в этот самый момент клинок черного воина резко изменил траекторию и устремился прямо к Вэй Чанцзэ и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бросились на помощь, но Вэй Чанцзэ успел оттолкнуть Цансэ Саньжэнь, приняв удар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тут же поднялась и вступила в бой. Приемы противника становились все более яростными и беспощадными: многие заклинатели получили ранения и лишились чувств, а Вэй Чанцзэ и Цансэ Саньжэнь с трудом сдерживали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движения Вэй Чанцзэ замедлились, и, не уследив за выпадом, он пропустил еще один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Чанцзэ! — вскричала Цансэ Саньжэнь, теряя самообладание от страха. Отвлекшись, она попала под мощный удар ладонью и, истекая кровью,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наблюдая за этой сценой, был охвачен отчаянием. Он понимал, что больше не может позволить родителям страдать. Выбрав момент, когда противник отвлекся на атаку Цансэ Саньжэнь, мальчик бесшумно прокрался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зашептал заклинание, а затем, прокусив палец, размазал кровь по земле. Кровь начала излучать странное свечение, складываясь в сложный узор. По мере того как свет становился ярче, человек в черном издал полный боли вопль, оказавшись в ловушке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широко распахнул глаза: у него получилось! Его заклинание действительно подействовало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недолгой. Сияние вокруг противника внезапно погасло, он обернулся и бросил на Вэй Усяня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ты посмел замышлять против меня! — проревел он и, снова вскинув меч, бросился в сторону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Вэй Чанцзэ, подхватив Цансэ Саньжэнь и Вэй Усяня, бросился наутек. Он прекрасно понимал, что им не одолеть этого врага, и нужно любой ценой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подходящее укрытие и без колебаний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пещере, Вэй Усянь с изумлением осознал, что это Пещера Укрощения Демонов, где он жил в своей прошлой жизни. Войдя внутрь и оглядевшись, он ощутил, как воспоминания нахлынули волной. Он узнал эти стены, увидел знакомую ветхую каменную кровать, и сердце его переполнилось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на стене странные насечки. Подойдя ближе, Вэй Усянь понял, что это загадочные руны. Он принялся внимательно их изучать,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легкий ветерок донес чужеродный запах. Вэй Усянь резко обернулся и увидел, что человек в черном медленно входит в пещеру. Его взгляд был ледяным, а от фигуры исходило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испуге отступил на несколько шагов, проклиная свою беспомощность. Он понимал, что им с родителями не справиться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напряженной тишине противостояния взгляд Вэй Усяня упал на нефритовую подвеску, висевшую на поясе врага. Украшение слабо светилось, на нем был выгравирован причудливый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Вэй Усяня словно осенило. Он сделал шаг вперед и, указывая на подвеску,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подвеска... кажется, я где-то ее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незнакомца мелькнуло удивление, но он тут же вновь стал равнодушным. Холодным взглядом он окинул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проницателен. Эта подвеска — реликвия древности, откуда такому сопляку, как ты, 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сводил глаз с подвески, пытаясь разглядеть детали. У него было стойкое ощущение, что этот артефакт связан с ним самим, но вспомнить подробности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бессмысленно сопротивляться, примите смерть! — рявкнул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раздумывая, начал управлять злобой, используя свою кровь как залог, и призвал души из Лунцзангана. Шепча заклинания, он вступил в схватку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 мгновение замер, пораженный тем, что пятилетний ребенок способен на такие манипуляции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заминкой воспользовались призраки, нанеся ему раны. Вэй Чанцзэ и Цансэ Саньжэнь, не теряя ни секунды, бросились вперед и пронзили врага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увернуться. С выражением полного недоверия на лице он посмотрел на Вэй Усяня и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истощенный управлением злобой и большой потерей крови, потерял сознание. Вэй Чанцзэ подхватил его и принялся передавать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Саньжэнь, охваченная тревогой,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как А-Сянь?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покачал головой, нахмурившись, и не нашелся с ответом.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и вернулись на постоялый двор, но даже после ночи отдыха Вэй Усянь не пришел в себя. Цансэ Саньжэнь заволновалась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что же делать? Почему А-Сянь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взглянул на встревоженную жену и постарался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отвезем А-Сяня в Облачные Глубины и попросим Цинхэн-цзюня осмотреть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