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развалился на диване. Не прошло и минуты, как его сморило, и он, часто моргая,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 длилась недолго: почувствовав прикосновение, он вмиг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Цяо, подняв упавшую на пол одежду, снова накинул её на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остальное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отшвырнул вещь подальше и с чувством вины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охрану, — глаза Хэ Цяо потемнели, он молча подобрал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перевоплощений, я погляжу. Каждый день новый облик: охранник, боксёр, владелец шашлычной... Что ещё я о тебе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Телохранитель.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телохранитель, который мне угрожает! — Вэнь Цзин поправил воротник и, убедившись, что тело его слушается, направился к выходу. — Раз уж взялся за работу, соответствуй ей. Возвращайся на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неотступно следовал за ним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 мной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взялся за работу, соответствую. Я твой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я иду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перепалки к ним подошла Ван Линь в сопровождении Гао Цзян и её супруги. Сияя улыбкой, Ван Линь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Цзин, скорее поблагодари режиссёра, выпей с ней, давайте выпьем за наше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Сотрудничество? — Вэнь Цзин с недоумением посмотрел на Ван Линь. — Режиссёр точно решила работать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Ошалел от радости? — рассмеялась Ван Линь. — Скажи спасибо своему замечательному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Вэнь Цзина ушла, Хэ Цяо примкнул к временной охране отеля, не спуская глаз с происходящего. Когда тот мужчина в костюме от кутюр попытался подойти к Вэнь Цзину, Хэ Цяо заметил это, но из-за публичности места не мог применить силу. Он немедленно доложил капитану охраны, и после проверки фактов информация о выходках того человека быстро дошла до Гао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привыкшая оберегать жену и детей, не потерпела бы никакой угрозы в их адрес. И хотя внешне она продолжала вести беседу с навязчивым мужчиной, в мыслях уже вычеркнула его из списка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почему из стольких претендентов вы выбрали меня... — Вэнь Цзин замялся. — Это из-за моих способностей или из-за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неужели у вас так мало уверенности в себе? Может, мне стоит передумать? — Гао Цзян посмотрела на Линь Маньшэн. — Маньшэн сказала, что вы идеально подходите под образ персонажа из её сценария. Это она лично порекомендовала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очень похожи на А-Цзян. Думаю, вы отлично справитесь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признание свалилось на Вэнь Цзина как манна небесная. Ошарашенный, он сам не понял, как согласился и подписал контракт. Даже выйдя с приёма,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неохотно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не думай требовать награды за услугу, это разные вещи. Иди к сестре Ван за своим гонораром.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невозмутимо сжал челюсти и кивнул на фигуру в лазурном костюме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тот человек... ты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Цзин озадаченно хлопал глазами, Хэ Цяо уже оказался у него за спиной. Одной рукой он накрыл блокатор феромонов на шее Вэнь Цзина, а другой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первым делом уловил запах бренди, а в следующую секунду мужчина в костюме уже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 пренебрежением шевельнул пальцами, и тот повалился на пол. Вэнь Цзина тоже накрыло волной, он обмяк в объятиях Хэ Цяо, лицо его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крепче сжал его талию, поддерживая тело,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Выпустил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не надо,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Цяо опаляло ухо Вэнь Цзина, а вместе с ним в каждую клеточку его тела вливались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Хэ Цяо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Цзин, подпиши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отказать. Если только не боишься, что я пересилю твоё желание получить феромоны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Хэ Цяо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Линь подъехала. Если не хочешь, чтобы нас заметили, притворись спящим. А заодно подумай, как составить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Вэнь Цзин перестал сопротивляться, послушно свернулся в его объятиях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Соглашусь, так и быть. Я не из пугливых, и тебя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Хэ Цяо наконец почувствовал, как камень упал с души. Взгляд, брошенный на Вэнь Цзина, стал более насмешливым и холодным, но в глубине его глаз промелькнуло нечто, похожее на собственничество, чего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игру, Вэнь Цзин, молодой господин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вдруг осознал, что Хэ Цяо редко называет его по имени, а уж чтобы так — по имени и фамилии — это и вовсе из ряда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голос у этого щенка был довольно приятным. Если бы только однажды услышать, как он называет его по-другому...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