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Гул-гул... Чжо Цяньяо сглотнул слюну. В глубине души он презирал себя за подобную слабость, но перед лицом такой мужской красоты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писал превосходно. Ходили легенды, что однажды за его каллиграфию предлагали тысячу золотых, а ведь теперь он еще и скрепил бумагу оттиском императорской печати. Столь высокая честь в одно мгновение развеяла все недавнее недовольство Сяо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бережно принял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непременно закажет для него раму и повесит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баранья нога готова, — в дверях показался слуга из дворцовой кухни, почтительно неся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попробуй, — Цзин Мошэнь собственноручно взял нож и принялся нарезать мясо для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сойдет, — Чжо Цяньяо почмокал губами, не спеша давать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кусочек, — он подцепил палочками кусок баранины и поднес к губам Цзин Мошэня. Тот, не смущаясь присутствием слуг и Сяо Лобая, прямо при них съел мясо теми же палочками, которыми пользовался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Вашему Величеству нравится, может, поедите вместе со мной? — Чжо Цяньяо захлопал глазами. Он был не дурак: если наложники в гареме узнают, что он в одиночку умял целую баранью ногу, до завтрашнего рассвета он может и не дожить. Но если император составит ему компанию, это послужит отличным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пожаловал её тебе, ешь сам, не бери в голову, — баранина была деликатесом, но раз уж ему так нравится, Цзин Мошэнь решил, что в этом году всю дань от племени Мэн нужно заменить на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это я угощаю Вас — составьте компанию, окажите честь? — Чжо Цяньяо снова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Сяо Лобай вскочил, ударив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Евнух Чжо, как ты смеешь произносить такие богохульные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Цзин Мошэнь небрежно махнул рукой, взял палочки и отправил кусочек мяса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бросил на Сяо Лобая яростный взгляд. Он ведь ничем не задел этого типа, почему тот вечно придирается? Даже император не возражает, а Сяо Лобай, каким бы важным генералом он себя ни возомнил, всего лишь военачальник. Кто позволил ему здесь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что-то сделал не так? — Чжо Цяньяо боязливо покосился на Сяо Лобая, а затем с самым жалким видом посмотрел на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Чжо Цяньяо едва не стошнило от собственного притворства, но что поделать — все мужчины ведутся на этот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хоть в древности, хоть в двадцать первом веке, мужчины не могли устоять перед таким поведением. Даже Цзин Мошэнь, владыка Поднебесной, не стал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Сяо, у евнуха Чжо прямой характер. Я позволил ему не соблюдать дворцовый этикет, тебе не стоит принимать это близко к сердцу. Если пообщаешься с ним подольше, непременно оценишь его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широкого сердца, как у Вашего Величества, — Сяо Лобай в гневе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всегда будешь лишь грубым воякой, знающим только как воевать, — голос Чжо Цяньяо был негромким, но достаточно отчетливым, чтобы все в зале его услышали. Он не сомневался, что этот выпад — одновременно унижающий Сяо Лобая и льстящий императору — нанесет точный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 прав, — Сяо Лобай не мог найти, что возразить. Если он начнет спорить, то выставит себя хвастуном, что не понравится императору, а если промолчит — проглотить эту обиду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евнух, мы с тобой еще поквитаемся! При первой же возможности я сотру тебя в порошок и смою сегодняшний позор! В глубине глаз Сяо Лобая на мгновение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почему даже Вам нельзя просто так есть эту баранью ногу? — Чжо Цяньяо решил, что пора сменить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взял платок и бережно вытер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государство Цзин и обширно, скота у нас мало. Племя Мэн каждый год присылает лишь тридцать баранов. Ноги хранятся в леднике, и выдаются лишь тем генералам, что одержали победу в сражении. В последние годы, после моего восшествия на престол, войны не утихают, а баранины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