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лекарство стоит тысячи золотых, его днем с огнем не сыщешь. Помнится, единственный флакон, оставшийся во дворце, был добыт еще покойным императором и с тех пор пылился без дела. Похоже, Ваше Величество по-настоящему привязались к евнуху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и подумать не могла, что Цзин Мошэнь способен на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Сюань-фэй, стоило мне впервые увидеть его, как я почувствовал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прижал ладонь наложницы к своему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со мной еще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Вашему Величеству просто не сделать его своей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Чжо Цяньяо сумел вскружить голову Цзин Мошэню, бороться за внимание императора стало бессмысленно. На сердце у Сюань-фэй разлилась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чертовски интересен, да и нрав у него крутой. Я должен сначала покорить его сердце, чтобы он всей душой прикипел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Мошэня Чжо Цяньяо был подобен изысканному вину, которое требует долгой и кропотливой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не стоит распространяться об этом, да и обижать его не смей, — не забыл предупредить Цзин Мошэнь.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как получится. Если он не будет знать своего места, мне придется призвать его к ответу, и тогда Вашему Величеству не стоит пенять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женщин способен великодушно принять ту, кого любит её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всегда, рубишь правду-матку, Сюань. Но если он пострадает, я не пощажу виновных. Я ведь знаю твой характер: ты ни за что не станешь чинить несправедливость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предупреждение, потом капля сладости — таков был неизменный метод правления Цзин Мошэня.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остались дела во дворце Чанъань, зайду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провожаю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Сюань-фэй отвесила поклон. Когда-то, решившись войти во дворец, она знала, что её жизнь будет полна невзгод и испытаний. Она давала себе слово не бороться за милость императора, но в тот день, увидев Цзин Мошэня, играющего на цитре у озера, она потеряла покой. Её сердце было заперто, а прежняя мужская вольность сменилась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Цяньяо, сытый и довольный, нежился в беседке, насвистывая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 во дворец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протянул руку, но Чжо Цяньяо не стал её брать и поднялся самостоятельно: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Недоволен, что я заглянул к Сюань-фэй? — Цзин Мошэнь рывком притянул его к себе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шутит. Если бы можно было, я бы сам просил вас почаще водить меня во дворец Куньхуа. Тамошняя еда просто божественна! С мастерством Сюань-фэй в наше время она могла бы работать шеф-поваром.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довольно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хорошо себя вести, в следующий раз я попрошу Сюань-фэй лично приготовить что-нибудь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Мошэня начала блуждать по его телу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идите нормально, что вы лапаете? — Чжо Цяньяо развернулся и уклонился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с открытыми глазами, — вполне искренне ответил Цзин Мошэнь. — Почему ты постоянно смотришь на дворцовые стены? Хочешь выбраться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Или, точнее,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помрачнел. Родители, должно быть, места себе не находят от горя. Особенно мать: она как раз ворчала на него по телефону в тот момент, когда случилась авария. Наверное, она винит себя в том, что отвлекла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сколько людей мечтают попасть в императорский дворец? — Цзин Мошэнь едва уловимо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хорошего в этом дворце? Вы понимаете, что такое свобода? У нас все люди равны, и независимо от пола действует принцип моногамии — не то что в вашем феодальном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бесцеремонно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небось, даже сосчитать не можете, сколько у вас 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жены? — Цзин Мошэнь снова наложил свою бесстыдную руку на талию Чжо Цяньяо.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нас так называют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ошибаешься. Я еще не женат. Если ты согласишься родить мне Драконье семя, я возьму тебя в жены, сделаю императрицей, и с этого дня у меня будешь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Мошэня светилась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у меня нет такой чести. К тому же я всего лишь евнух. Да и вообще, разве евнухи могут зачать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http://bllate.org/book/20229/2014337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