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песню?!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все трое — родители и дочь — почти одновременно воскликнули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ничего, я просто обедаю с родителями. Продолжай, слушаю, — поспешно объяснила Чжун Лань, не обращая внимания на недоуменные взгляды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понять. Еще минуту назад они обсуждали, насколько ненадежно покупать сценарии, а тут вдруг — покупка песни. Совершенно разные сферы деятельности. Неужели талант их дочери настолько многогранен? Старики погрузились в глубокие раздумья: не слишком ли мало внимания они уделяли способностям Чжун Лань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связь в порядке, Лу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мое положение, свободных денег сейчас немного.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Лань мгновенно поняла, к чему клонит Лу Чэнь. Хочет сбить цену. Впрочем, она и сама не ожидала, что Лу Чэнь обратится к ней за песней, и раньше никогда не рассматривала такой вариант заработка. Теперь же стало ясно: эта бизнес-ниша может стать отличным источником дохода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 сумму. Если цена устроит, я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Десять тысяч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согласилась без малейших колебаний, но тут же спохватилась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двадцать процентов отчислений с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ответил очень легко. Несмотря на то что цена была несколько завышена, он считал, что качество песни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действовала совершенная система защиты интеллектуальной собственности, позволявшая выпускать и продавать музыкальные произведения на официальных платформах. Если певец работал с компанией, стандартная цена за скачивание составляла один юань. Половину забирала компания, а оставшиеся пятьдесят процентов распределялись между автором текста, композитором, аранжировщиком и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самому исполнителю доставалась наименьшая часть, если только он не достигал статуса серебряного, золотого или платинового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 был другим — независимым музыкантом. Отсутствие посредника в лице компании позволяло ему отдавать большую долю авторам. Кто-то мог бы спросить: если с независимыми музыкантами можно договориться о более выгодных процентах, почему большинство авторов все же предпочитают работать с развлекательными корпорациями?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 Чтобы песня стала хитом и продажи выросли, мало качества — нужно продвижение. Стоимость раскрутки огромна, и одних денег недостаточно: нужны надежные каналы связи и ресурсы. Все это находилось в руках крупных компаний. Независимому музыканту самостоятельно организовать продвижение не только дорого, но и рискованно — его могут просто не заметить. В итоге продажи будут низкими, и авторы, даже с высоким процентом, заработают меньше, чем при сотрудничестве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всего артисты уходят в свободное плавание, только когда уже набрали известность и капитал. Это позволяет им совмещать личную популярность с собственными ресурсами для рекламы, гарантируя высокие продажи и максимизируя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Лань, изучившая немало информации о шоу-бизнесе, прекрасно это понимала. Но она была готова продать песню и просить процент, потому что верила в силу культуры Земли из своей прошлой жизни — почему бы не рискнуть? К тому же, она не была бесчувственной. Лу Чэнь действительно помог ей на старте с фильмом, и в ответ на добро стоило ответить добром. В конце концов, даже если песня провалится, она помнила еще множество других — всегда можно будет использовать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детали: когда передать текст и ноты, дату релиза, сроки выплат. Когда все было улажено, Лу Чэнь, как и в прошлый раз, составил договор. Как только Чжун Лань подписала его, на телефон пришло сообщение из банка о зачислении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 и Ян Цуйфан наблюдали за всем процессом. Увидев, как на счет дочери упали еще десять тысяч, они онемели от изумления. Чжун Лань, заметив их реакцию, 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зарабатывать деньги —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Цуйфан быстро пришла в себя, и, осознав суть дела, уже не могла скрыть довольную улыбку. Она то и дело подмигивала мужу, словно напоминая: смотри, это моя дочка! Моя кровь! Чжун Цзяньцзюнь лишь беспомощно пожимал плечами, признавая поражение, хотя в душе был не согласен — ведь это была и его дочь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речь зашла об увольнении с работы, мнения родителей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наша нынешняя работа стала намного легче, мы не так устаем, — сказал отец. — Эти десять тысяч мы отложим тебе на приданое. В повседневной жизни нам денег не нужно, трать их на развитие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Цуйфан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сосредоточься на кино. А если доходы станут стабильными, мы всегда успеем уйти на пенсию. Кстати, было бы неплохо, если бы ты заодно вышла замуж и родила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не ожидала такого резкого поворота мыслей матери. Только что говорили об отдыхе, и вдруг — замужество. У нее таких планов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замужество нельзя форсировать. Сейчас многие поздно выходят замуж, я еще молода,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 кивнул, поддерживая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мать. Брак — дело всей жизни, здесь спешка ни к чему. Если выходить замуж только ради самого факта, а потом несчастливо развестись, страдать будешь только ты. Если правда никого не найдешь, просто переезжай к нам. Главное — чтобы ты была счастлива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слышала? — Чжун Лань подняла большой палец вверх. — Вот что значит мудрость. Папа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объединились против меня, да? — Ян Цуйфан широко раскрыла глаза, грозно посмотрела на мужа и ущипнула его за ухо. — Старый ты дурень, что несешь? Что значит не найдет подходящего? Хочешь сказать, что на мою дочь никто не посмотрит? Не умеешь говорить — молчи, иди мой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Цзяньцзюнь, потирая ухо, поднялся и перед уходом бросил взгляд на дочь. Отец и дочь обменялись безмолвным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Лань: Пап, держись. Мама в ярости, я не могу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Цзяньцзюнь: Пойдешь помогать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закрыла глаза, прекращая контакт: Нет уж,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Цзяньцзюнь: Ну вот, опять вы вдвоем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обиженным видом унес стопку посуды, оставив Чжун Лань наедине с матерью. Глядя на его спину, Чжун Лань знала: он улыбается. И мать тоже. Возможно, в этом и заключается истинный смысл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