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здесь? — переспросил Цзи Цин. — Брат Чэнь, я не могу здесь оставаться, дома у меня мама, ей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жить здесь, как я смогу гарантировать, что ты каждый день пьешь этот напиток? Твоя мать погрязла в огромных долгах, и ты должен понимать: у меня есть способы сделать так, чтобы она сгнила в тюрьме. А если ты будешь жить у меня, я сам позабочусь о том, чтобы у нее всё было в порядке.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силой вложил стакан с соком в руку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объяснять,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взял стакан, но его рука заметно дрожала. В конце концов, это был яд, и мало кто смог бы выпить его, не дрогнув. Когда-то, сидя в тюрьме, он бесчисленное количество раз думал о смерти, но никак не ожидал, что после выхода на свободу так отчаянно захочет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сколько… сколько у меня осталось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Месяц, — равнодушно ответил Чу Мочэнь. — Так что, если у тебя есть какие-то дела, лучше заверши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тихо отозвался Цзи Цин и залпом выпил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сладко. Впрочем, как и у ядовитых духов: чем слаще аромат, тем вероятнее, что в конце концов он погубит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Чу Мочэнь удовлетворенно кивнул. — Я приставил к тебе человека, который будет присматривать за тобой. Если возникнет необходимость,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Лан Юя. Тот был рослым, крепким мужчиной и слыл правой рукой Чу Мочэня. Доверив ему присмотр за Цзи Цином, Чу Мочэнь ясно дал понять, насколько высоко ценит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Юй, я передаю тебе Цзи Цина. Смотри, чтобы он ни на шаг не отходил от тебя. Иначе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Господин Чу, не беспокойтесь,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Юй? Хотя имя было не слишком знакомым, самого человека Цзи Цин помнил прекрасно. Он вспомнил вечер накануне своего ареста, когда мать Чу Мочэня, Шан Инхуань, в окружении людей из клана Чу загнала его в тупик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и Чу Мочэнь ехали за город. На ночной дороге не было фонарей, и когда Чу Мочэнь увидел впереди пешеходов, было уже поздно пытаться резко свернуть. Чтобы не сбить людей, он направил машину в каменную стену. Сам Чу Мочэнь получил травму головы, пешеходы отделались серьезными ссадинами, а позже врачи диагностировали у него потерю способности к деторождению из-за полученной травмы. Один лишь Цзи Цин не пострадал: он знал, что в тот момент Чу Мочэнь инстинктивно закрыл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Мочэня приходила в ярость от одной мысли об этом. Она никогда не любила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паршивец, соблазнил моего сына? Слышала, ты еще в университете учишься? Неужели не нашлось дела получше, чем заниматься такими постыдными вещами? Лан Юй, для начала хорошенько его избей!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Лан Юй возглавил расправу, и Цзи Цина жестоко избили. Затем его поволокли в темную комнату. В суматохе с его одежды сорвало несколько пуговиц, и на груди неожиданно обнажилась татуировка. Это было имя Чу Мочэня, которое тот набил ему собственноручно, шутливо заметив: даже если кто-то из них однажды пропадет, они всегда смогут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Шан Инхуань это было величайшим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берега попутала! Каждый норовит пробраться в мой дом! Даже не посмотрят, что из себя представляют! Лан Юй, возьми нож и вырежь мне эту татуировку! Вид ее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отчаянно прикрыл татуировку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всего лишь рисунок. К тому же, его сделал брат Чэнь. Вам не кажется, что сейчас важнее навестить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смешно. Кто ты такой, чтобы указывать мне, когда навещать сына? Если бы не ты, этот паршивец, мой сын не попал бы в аварию! Лан Юй,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татуировку с груди Цзи Цина вырезали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http://bllate.org/book/20219/2012671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