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Чэнцзэ привел Ань Моняня в знаменитый ресторан, попасть в который могли лишь VIP-клиенты, так как заведение было закрыто для широкой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Здешняя кухня весьма недурна, заказывай всё, что пожелаешь, — произнес Фу Чэнцзэ, едва они вошли в отдельный кабинет, и протянул Ань Моняню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прожил десятки тысяч лет и успел перепробовать все мыслимые деликатесы, однако страсть к еде никуда не делась — он по-прежнему обожал вкусно поесть. Он назаказывал целую гору блюд и, как только стол оказался заставлен тарелками, с искренним наслаждением принялся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сидел напротив, наблюдал за тем, как Ань Монянь с аппетитом уплетает еду, и, опустив голову, невольно покачал головой с легкой улыбкой. Неудивительно, что у этого молодого господина такая недюжинная сила, если он столько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уставился? Почему сам не ешь? — Ань Монянь бросил на Фу Чэнцзэ короткий взгляд и добавил с некоторым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считаешь, что в присутствии своего покровителя стоило бы хоть немного следить за манерами? — с долей иронии отозвался Фу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одарил его сердитым взглядом, сочтя эти слова крайне странными. С какой стати ему нужно вести себя прилично перед ним? Разве не он только что сам предложил заказывать всё, что душе угодно? Или теперь, увидев, как много он ест, Фу Чэнцзэ пожалел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уже собирался ответить, как вдруг дверь в кабинет распахнулась. Выражение лица Фу Чэнцзэ мгновенно переменилось, и он с явным раздражением уставился на вошедшего. С каких это пор персонал стал таким невоспитанным, что позволяет себе входить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Чэнцзэ! Ты тайком привел сюда юного красавца! Попался, голубчик, ха-ха-ха! — в комнату, небрежно разваливаясь при ходьбе, вошел очень красивый, но на вид совершенно беспутный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Чэнцзэ немного разгладилось, и он произнес уже более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Цзиньхань, когда ты уже научишься стучаться?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спрашивать, почему ты в последние дни вечно пропускаешь наши встречи! Оказывается, всё дело в компании этого миловидного юноши, — Ли Цзиньхань принялся бесцеремонно разглядывать Ань Моняня, отпуская игривые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Моняню крайне не понравился взгляд незнакомца. Он злобно сверкнул глазами в сторону Ли Цзиньханя 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Еще раз посмотришь — вырву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этого красавчика такой горячий нрав! — Ли Цзиньхань, явно заинтересовавшись, протянул руку, намереваясь коснуться лица Ань Моняня.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мельком взглянул на Фу Чэнцзэ, но его лицо оставалось непроницаемым — невозможно было понять, что он чувствует. Ань Монянь усмехнулся и внезапно перехватил руку Ли Цзиньханя, крепко сжав 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Отпусти меня немедленно,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Цзиньхань совершенно не ожидал отпора, поэтому даже не успел подготовиться. Кто бы мог подумать, что у этого миловидного юноши такая невероятная сила — от невыносимой боли он закричал, напрочь позабыв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Монянь, отпусти, — нахмурившись, холодно произнес Фу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Не отпущу, — сердито ответил Ань Монянь.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пошутил, ты не должен вести себя так грубо, — отрезал Фу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подобные слова, 004 пришел в ярость и принялся нашептывать Ань Моняню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этот Фу Чэнцзэ просто негодяй! Я-то думал, он к тебе хорошо относится, а оказалось, что ни он, ни его дружки ни во что тебя не ставят, считая лишь забавной игрушкой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http://bllate.org/book/20218/2012596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