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еще недавно делил с ним постель, и след простыл, даже остатки тепла успели остыть. Если бы не смятые простыни, красноречиво свидетельствовавшие о безумстве минувшей ночи, Цзян Цинъяо мог бы решить, что всё произошедшее — лишь бесследный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автопилота тела — поистине полезная штука, не зря он потратил на неё столько баллов. Цзян Цинъяо с чувством облегчения выдохнул, закрыл глаза и вызвал системный интерфейс. Панель состояния открылась, и ярко-красный минус в графе баллов больно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восемь тысяч восемьсот восемьдесят восемь баллов! Чем это отличается от жизни бедняка, погрязшего в долгах?!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привыкший в своей прошлой жизни к тому, что даже задолженность по кредитке в тысячу юаней кажется чем-то немыслимым, он просто не мог смириться с таким балансом!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за выполнение одного тома заданий полагается тысяча баллов. Это значит, что для погашения долга и получения прибыли ему нужно успешно пройти девять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томов… Цзян Цинъяо прищурился. Сейчас уровень привязанности Сун Юя едва достиг пятидесяти и замер на этой отметке. На первый том он потратил половину своих жизненных сил, так что же, по сути, отличает девять томов этой издевательской игры от вечного прозябания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с покрасневшими глазами воззрился в небо, поднял средний палец и неуверенно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миллионов слов проклятий он ни произнес про себя, в конце концов, ему всё равно придется ступить на долгий и тернистый путь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и опрятную одежду, Цзян Цинъяо отправился в приют. С тех пор как прежний владелец этого тела связался с Сун Юем, он уволился с работы, а все заработанные деньги вкладывал в благотворительность, поддерживая этот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час в автобусе, он добрался до приюта, расположенного на другом конце города. Его взору предстало трехэтажное здание, настолько старое, что стены пожелтели и покрылись пятнами плесени. Рядом с приютом был сооружен простенький деревянный забор, у которого на корточках сидели дети, играя с камешками. Увидев Цзян Цинъяо, они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улыбки этих милых малышей, Цзян Цинъяо впервые почувствовал, что его здесь так искренне ждут. Он присел на корточки, похлопал по плечу одного из детей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Почему вы только вчетвером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на занятиях, а директор разрешила нам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детьми, Цзян Цинъяо привычным движением направился в кабинет директора. Пожилая женщина в очках в золотой оправе, чьи глаза почти превратились в узкие щелочки, услышав звук открывающейся двери, повернула голову и внимательно посмотрела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здоровье, директор? — Цзян Цинъяо поспешно подошел к ней, чтобы помочь подняться и усадить в кресло. — Простите, на работе было много дел,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старые болячки, да и глаза видят всё хуже, — улыбнулась директор. — Дай-ка я на тебя посмотрю. Ты так похудел! Даже если работа отнимает много времени,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директора оставалась прежней — доброй и ласковой. Цзян Цинъяо вдруг вспомнил время, которое прежний владелец тела провел в приюте. Может, это станет отправной точкой для его стратегии обольщения?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нагрудном кармане лежал твердый прямоугольный предмет. Цзян Цинъяо вспомнил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мои последние сбережения. Погода портится, купите детям теплую одежду. В общем, возьмите деньги, распорядитесь ими по своему усмотрению. Пароль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протянула сморщенную руку и мягко оттолкнула карту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ты помогаешь приюту, этого достаточно. Ты уже взрослый, тебе нужно откладывать на свадьбу. Я буду спокойна только тогда, когда увижу, что ты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денег на свадьбу — это он, пожалуй, пропустит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