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кажется, я забыл выключить плиту на кухне, — произнес Шэнь Мо. Словно не замечая Су Жуй, которая с плачем бежала к нему, он стремительно отступил назад и, проявив поразительную расторопность, опередил девушку, захлопнул дверь и провернул ключ в замке. Всё это было проделано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Су Жуй по инерции не успела затормозить и со всего размаху врезалась в кухонную дверь. От боли она вскрикнула, но двое мужчин, погруженные в собственные мысли, даже не обратили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Шэнь Мо, словно пораженный ударом и не имеющий мужества спросить о правде, поспешно сбежал, Гу Цзинъянь почувствовал, как в его обычно холодном и твердом сердце проскользнула нотка мягкости и жалости. Ему хотелось, чтобы Шэнь Мо был чуточку увереннее в себе и больше доверял ему, не позволяя ослепить себя женской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Мо анализировал обстановку вместе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только что главный герой пытался взять эту женщину на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ситуации,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по исходной сюжетной линии главный герой жаждал чувств героини, а не пытался провернуть грязную сделку с помощью денег. Не возникнет ли из-за этого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быть... всё в порядке? В конце концов, мы практически превратили классическую любовную линию главных героев в отношения по типу броманса. Теперь, когда главный герой влюбился в оболочку героини, а не в её душу, это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только что спрятался?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всё ещё недостаточно хорошо понимаешь людей. Если бы я остался там, Су Жуй непременно бросилась бы мне на шею. А главный герой, только что получивший отказ, мог бы затаить злобу на меня, ставшего свидетелем его попытки принуждения. Конечно, я спрятался, чтобы дать главному герою сохранить лицо, — не желая признаваться, что его на самом деле напугала летящая словно снаряд девушка, Шэнь Мо сочинил первое попавшееся оправдание, чтобы обвести вокруг пальца еще незрелую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тогда ты не сможешь выйти! Иначе тебя могут убрать как свидетеля!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Глупенькая, лицемерные люди очень быстро берут себя в руки. Благодаря этой паре минут передышки я теперь могу спокойно выйти. Любой умный человек сделает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Шэнь Мо снова вышел, неся блюда, Гу Цзинъянь и Су Жуй тихо сидели в противоположных углах гостиной, словно ничего не случилось. Черной карты на столе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сохраняла спокойствие, потому что только что подставила Гу Цзинъяня перед Шэнь Мо. Она не боялась, что Гу Цзинъянь снова заведет разговор о тех фотографиях, ведь теперь это выглядело так, будто он, получив отказ, решил отомстить и оклеветать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 был спокоен, потому что верил: Шэнь Мо знает его натуру и обязательно ему поверит. Конечно, как только эта женщина уйдет, он обязательно объяснится со своим ранимым и несчастным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сидели по разным углам стола и в странной, гнетущей тишине доели ужин, приготовленный руками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Видя, что Гу Цзинъянь действительно собирается остаться в доме Шэнь Мо, Су Жуй, хоть и была разочарована, ничего не оставалось, кроме как подняться и попрощаться. Уходя, она не преминула напоследок очернить Гу Цзинъяня: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Мо, этот человек определенно не из хороших. Он даже пытался очернить тебя в моих глазах. Будь осторожен, дружа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достоин быть твоим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обошел эту тему стороной и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 по дороге. Как доберешься домой, сообщи мне, чтобы я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находился неподалеку и наблюдал за ними, поэтому Шэнь Мо прекрасно знал, что можно говорить, а чего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Мо не подхватывает её слова, Су Жуй лишь втайне досадовала. Она решила как следует всё спланировать и ускорить действия, чтобы сначала вернуть расположение брата Мо, а затем завладеть его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http://bllate.org/book/20210/2011268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