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восседал на циновке, окутанный сиянием благовесных лучей. Его лицо было преисполнено отеческой любви, а взгляд — мягким и ласковым, когда он смотрел на стоявшего перед ним сына Пань Сюаня, излучавшего героический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руку, и широкие рукава его одеяний плавно качнулись. Что-то бормоча себе под нос, он заставил парящие в пустоте Облака Праздника Миров, испускавшие пятицветное сияние, поддаться невидимому притяжению и медленно полететь к Пань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у моего сына столь великие устремления, эти несравненные сокровища Хунхуана, Облака Праздника Миров, послужат тебе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Пань Сюань почувствовал, как в его глазах промелькнули испуг и трогательное волнение. Он торопливо шагнул вперед, высоко поднял руки ладонями наружу и с беспокойством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же так можно! Облака Праздника Миров — это твое защитное духовное сокровище. Если ты отдашь его мне, что же будешь делать сам в дальнейшем? Отец, лучше забери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поклонился, а его тон звучал искренне и непреклонно.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упорствующего Пань Сюаня, Юань-ши Тянь-цзунь улыбнулся еще теплее, а на сердце у него разлилось приятное тепло. Он невольно подумал о том, что всё-таки нет ничего лучше собственного сына, который умеет заботиться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поднялся на ноги, словно невесомая тень подплыл к Пань Сюаню, опустил широкую крепкую ладони на его плечо, а его взгляд оставался твердым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твою сыновнюю преданность отец знает. Но ты должен понимать: теперь твой отец находится в состоянии Святого, он бессмертен и неразрушим. Кто же на этом свете сможет причинить мне хоть малейший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слегка задрал подбородок и устремил взор в бесконечную высь небес, а в его голосе звучали не терпящие возражений величественность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Облака Праздника Миров можешь смело принимать. Пока они при тебе, стоит лишь столкнуться с опасностью, как они сами защитят твою безопасность. Так отцу будет куда спокойнее за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Юань-ши Тянь-цзунь больше не колеблясь легко взмахнул рукой, и Облака Праздника Миров обратились в поток света, который мгновенно растворился в теле Пань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почувствовал, как внутри него заструилась теплая и мощная сила, а сердце переполнилось глубокой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груди Пань Сюаня бушевал бурный поток мыслей: он мысленно взвешивал основы для собственного утверждения в этом первозданном мире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нападения, то он крепко сжимал в руке Измеряющую Небо Линейку Хунмэн. Вокруг этой линейки клубилось таинственное желтовато-бурое дыхание, и каждая ее прожилка словно таила в себе бесконечные тайны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духовным сокровищем заслуг, она обладала особой силой — убийство с ее помощью не влекло за собой кармы. Казалось, она возвышается над оковами круговорота мирской кармы, позволяя Пань Сюаню сражаться без каких-либо забот и тревог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же защиты он только что получил от отца, Юань-ши Тянь-цзуня, Облака Праздника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Облака Праздника Миров парили высоко над его макушкой, изрыгая тысячи лучей благовесного сияния и мириады полос счастливого света, окутывая его словно несокрушимая священная цитадель.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облачко словно таило в себе безграничную защитную мощь, и в их плавном колыхании чувствовалось немое провозглашение их необычайности перед всеми живыми существами Хунхуана.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в сердце Пань Сюаня всколыхнулась уверенность. Он молча подумал: в этом полном опасностей мире Хунхуан, пока он сам не станет целенаправленно задирать безрассудных и безбашенных горячих голов, разве есть на свете место, куда нельзя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земля Хунхуан станет для него простором, где он сможет вольно и свободно мчаться.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Пань Сюань погрузился в мечты о прекрасной будущей жизни,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голове раздался гулкий звук — к нему внезапно обратился таинственный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Система Просветления успешно привязана.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Пань 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культивации: Ранняя ступень Золотого Бессмертного Тайи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тело: Пик Золотого Бессмертного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Изучаемая техника: Бессмертное Искусство Юйцин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тела: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Дао: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сокровище: Измеряющая Небо Линейка Хунмэн, Облака Праздника Миров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его душе поднялись гигантские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попааданец, Пань Сюань вдобавок ко всему был отпрыском Святого, который яростно защищал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внезапный голос тут же дал ему понять, что он получил щедрый дар, который достается каждому попаданцу — Систему от матушки-Земли.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постарался подавить охватившее его волнение, хотя сердце все еще отчаянно колотилось в груди, словно норовя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Пань Сюань успокоил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после этого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 тебя польза? И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незамедлительно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 будет случайным образом выдавать задания. За их выполнение дается возможность получить просветление. У системы нет имени, хозяин может назвать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слегка прищурил глаза, в его голове вихрем пронеслись бесчисленные имена, и мгновение спустя уголки его рта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отныне твое имя — 9527.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Пань Сюаня, это имя было одновременно уникальным и легко запоминающимся, как раз подходящим для внезапно объявившейся загадочной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закончив давать имя системе, Пань Сюань о чем-то вспомнил и с легкой осторожностью в голосе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9527, а если я не выполню задание, будет ли какое-то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вовсе не желал оказываться в кабале у неведомой системы и ввязываться в бесконечную череду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наказаний не будет. 9527 — совестливая система и не принуждает хозяина ни к чему, — лаконичный и четкий ответ системы заставил камень свалиться с души Пань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выдано: попрошу хозяина отыскать того, кто навлек на него Небесную Казнь Девяноста Девяти. В случае успеха задания в награду полагается одно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и холодный голос внезапно прозвучал в сознании Пань Сюаня — это система 9527 выдала первое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резко пришел в себя, и в его памяти мгновенно всплыла та жуткая небесная кара при принятии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принимал человеческий облик на ступени Золотого Бессмертного, и даже обладая глубокими истоками и выдающимся талантом, по всем законам здравого смысла никак не мог привлечь столь ужасающую Небесную Казнь Девяноста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Грозовые тучи бушевали в девяти небесах, каждый удар молнии нес в себе разрушительную силу, уничтожающую всё живое, а он из последних сил держался среди них, едва не рассыпавшись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после подсказки 9527, Пань Сюань, у которого и раньше были подозрения, окончательно убедился, что за этим определенно кто-то стоял и плел коварные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Пань Сюань и понимал, что стал жертвой чужого расчета, он отлично осознавал, как трудно будет отыскать закулисного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способен управлять небесной карой при принятии человеческого облика, должен обладать силой как минимум уровня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нынешних способностях перед лицом столь могущественного существа он был не больше обычной букашки, и искать виновного было просто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Пань Сюань ни капли не пал духом, ведь он вспомнил о своем отце — Юань-ши Тянь-цзуне.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сам не в силах это вычислить, но его отец, будучи Святым, непременно отыщет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медлить, Пань Сюань выложил Юань-ши Тянь-цзуню все свои догадки о том, что во время обретения человеческого облика его кто-то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Юань-ши Тянь-цзунь помрачнел, а в его глазах блеснул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стремительно сложились в печати, по всему телу забурлила и хлынула наружу духовная энергия, и мощная аура мгновенно заполнила всю гору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принялся за полную реконструкцию событий. На какое-то время в даочжане переменились ветер и облака, замигали разнообразные загадочные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совсем немного времени, как Юань-ши Тянь-цзунь внезапно остановился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эти двое! Подумать только, они посмели плести интриги против моего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преисполнен гнева и величия, казалось, еще мгновение — и зачинщиков ждет жесточайшая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низкие и полные мощи слова Юань-ши Тянь-цзуня, Пань Сюань, будучи попаданцем, испытал сильнейшее потрясение, словно в него ударил небесный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его голове забурлили мысли: те обрывочные нити, что казались туманными прежде, теперь словно шелковые нити стали сплетаться воедино, и он наконец понял, кто именно строил козни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двумя оказались Два Святых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Двух Святых Запада в глазах Пань Сюаня мелькнуло отвращение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земли страдали от нехватки духовной энергии и были бесплодными, резко контрастируя с богатым и процветающим Востоком.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Два Святых Запада вечно зарились на изобильные ресурсы Востока, то и дело наведываясь туда под различными предлогами ради легкой поживы, чтобы загребать чужие возможности и сокровища и уносить их на Запад ради собственного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по спине Пань Сюаня побежали холодные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его отцом являлся Юань-ши Тянь-цзунь, занимавший столь весомое положение в этом мире, его бы наверняка уже давно насильно уволокли на Запад те Два Святых Запада, заставили сбрить волосы и стать западным буддой, навсегда увязая в запутанных интригах западных земель без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http://bllate.org/book/20172/2009320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