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Линь Хань и остальные приняли в Зале Цзянху задание с наградой за демонических зверей и тут же отправились в путь к Горному хребту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Перевалим через этот холм, и окажемся во внешних пределах Горного хребта Спящего Дракона. Когда войдем внутрь, все должны быть предельно осторожны: остерегайтесь не только внезапных нападений демонических зверей, но и охотников за наградными трофеями из других мест, — наставил спутников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хребте Спящего Дракона порой страшнее всего не демонические звери, а охотники за головами со всего Континента Тяньхуан. Убийства ради чужого имущества и богатств всегда приносят куда больше выгоды, чем тяжелая охота на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Все тут же собрались с духом, проявив бдительность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холм, Линь Хань и остальные официально вступили на территорию Горного хребта Спящего Дракона. Начиная с внешних рубежей здесь то и дело появлялись демонические и духовные звери первого ранга. Едва ступив в чащу, отряд заметил духовного оленя, однако к подобным созданиям они интереса не проявили. В нормальных условиях духовные звери и люди сосуществуют мирно, да и ценных ресурсов в самом духовном зверьце куда меньше, чем в демоническом, так что почти никто из практиков не станет на них охотиться. Разумеется, находились и безумные злые культиваторы, способные истреблять духовных зверей, но это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его товарищи медленно продвигались вглубь, максимально усилив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У Тяньлун. Будучи лучником, он обладал безупречной проницательностью и чутьем. Вскинув голову, У Тяньлун заметил зеленую змею — демонического зверя поздней ступени первого ранга, который затаился на дереве, скрыв ауру и прикинувшись обычной веткой. Тварь как раз собиралась напасть на Чэнь Кэи, шедшую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Стоило раздасться окрику У Тяньлуна, как Линь Хань, находившийся рядом с Чэнь Кэи, тут же взмахнул Мечом Цинфэн, пустив волну ци меча в сторону зеленой змеи. Зависшая в воздухе рептилия была разрусена надвое прямо у основания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обратился Линь Хань к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вам, братец Линь и братец У, — покачав головой, ответила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Цзыан, все материалы с поверженных в дальнейшем зверей будешь собирать ты, — поручил Линь Хань Хань Цзыану, назначив того ответственным за добычу ценных частей тел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Хань Цзыан, подошел к туше зеленой змеи и, присев на корточки, умело содрал шкуру, извлек жилы и вытащил внутреннее ядро. Наставник в свое время давал ему туши демонических зверей, чтобы он привык чисто и аккуратно добывать нужные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дальше, — произнес Линь Хань и вновь повел отряд вглубь леса. На этом участке пока не попадалось зверей второго ранга, а звери первого ранга их целью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прошел целый час. По дороге Линь Хань и остальные успели уничтожить несколько десятков демонических зверей первого ранга и парочку ранней ступени второго ранга. В этот момент отряд вышел на просторную поляну, намереваясь сделать небольшой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раздалось несколько волчьих воплей. Линь Хань и товарищи мгновенно насторожились. Из чащи впереди стремглав выскочили двое: практик ранней ступени Стадии Закладывания Основы и практик пика Стадии Закалки Ци. На них не было никаких орденских одеяний, судя по всему, они являлись вольными культиваторами. Оба на всех парах бежали к группе Линь Ханя, а по пятам за ними неотступно следовали три лунных волка — демонических зверя поздней ступени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ну до чего же нам не везет! Глава приказал разведать, нет ли поблизости добычи, и надо же было натолкнуться на стаю лунных волков! — кричал на ходу практик Стадии Закалки Ци, несясь следом за бегущим впереди соратником по Закладыванию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еще! Откуда я знаю?! Сейчас нужно придумать, как выкрутиться. Смотри, впереди несколько сотен — тьфу ты, какие дети, похоже, ученики Секты Тяньхуан. Живо бежим к ним, а потом не забудь прикинуться несчастными, чтобы они бросились нам на помощь! — не оборачиваясь, бросил практик Стадии Закладывания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Третий брат у нас голова! К тому же на вид они сущие жирные бараны. Приведем лунных волков к ним, пусть они их задержат, а мы со всех ног рванем назад к главе. Глядишь, пока эту компашку терзают волки, успеем вернуться с подмогой и загребем чужие трофеи чужими руками, хе-хе-хе, — ухмыльнулся практик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Шестой брат, наконец-то и у тебя мозги заработали. Приготовься, уже почти добежали, — отозвался практик Стадии Закладывания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братцы из Секты Тяньхуан! Умоляем,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Ради бога, спасите! — приблизившись к группе Линь Ханя, оба завопили,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Хань и его спутники вовсе не собирались вмешиваться в чужие дела, но после таких воплей все, кроме самого Линь Ханя,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Хань, мы прийдем им на помощь? — спросил У Тяньлун, ведь право принимать решения в отряде принадлежало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уставились на Линь Ханя: очевидно, оставаться в стороне им не хотелось. Как адепты праведного пути, да к тому же подростки, чей средний возраст едва перевалил за десяток лет, они еще не столкнулись со всей жестокостью человеческой природы и легко могли проявить излишнюю мягкосердечность.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 был другим. Он с самого начала чувствовал, что эти двое — птицы невысокого полета, да и перед этим они явно о чем-то тихо шептались, а затем намеренно побежали в их сторону, ведя за собой волков. Поразмыслив мгновение, Линь Хань все же решил вступить в бой — вовсе не ради спасения этой парочки, а из-за трех лунных волков поздней ступени второго ранга, бежавших у них за спиной. Награда за уничтожение этих троих обещала быть весьма солидной.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скомандовал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выстроились в боевой порядок. Брат и сестра У вместе с Мо Юйянь заняли тыл для ведения дальнего боя, Линь Хань и Чэнь Кэи встали впереди, чтобы сдерживать добычу, а Хань Цзыан расположился в центре: достав котелок, он мог использовать заключенный внутри чужеродный огонь для средних и дальних атак на подхвате, а заодно защищать тылы за счет прочности самого артефакта. Эту формацию Линь Хань разработал на основе онлайн-игр из прошлой жизни, и на практике за последнее время она показала отличную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братцев за помощь! Задержите их, а я побегу звать подмогу! — промчавшись мимо группы Линь Ханя на всех парах, беглецы даже не думали останавливаться и бросили эту фразу на ходу,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как они смеют! Даже не остались помочь, а ведь мы их спасли! — возмутилась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изначально на них и не рассчитывал. Пока они были здесь, мне неудобно было демонстрировать Намерение Меча, — бросив косой взгляд в сторону удаляющихся фигур, ответил Линь Хань, но втайне взял их направление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лунных волка уже бросились на Линь Ханя и остальных. Размахивая острыми когтями, звери атаковали. Линь Хань и Чэнь Кэи мгновенно применили техники передвижения, уклоняясь от выпадов, и синхронно взмахнули мечами с обеих сторон, оставляя на телах волков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обоих были духовными артефактами наивысшего качества, однако оставили на шкурах лишь поверхностные царапины. Двое других лунных волков тем временем метнулись в обход, целясь в спины Линь Ханя и Чэнь Кэи. Медлить было нельзя: пара мгновенно совершила еще один опасный маневр уклонения, резко развернулась и применила боевые искусства, нанося удары по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Плюх-чик!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Усиленные боевыми искусствами раны на телах лунных волков стали заметно глубже. В этот момент подоспела и атака Мо Юйянь и остальных: стрелы из духовной ци и пламя чужеродного огня обрушились на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лунные волки рассвирепели еще сильнее. Их мышцы вздулись, когти занесли для нового удара. Один из зверей сменил цель и ринулся на Мо Юйянь и остальных, в то время как Линь Хань и Чэнь Кэи увязли в схватке с двумя другими разъяренными тварями и не 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добиться своего! — увидев это, Хань Цзыан тут же направил котелок прямо на мчащегося волка. Зверь взмахнул правой лапой и ударил по летящему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Котелок отлетел назад от мощного удара. Алхимик, чья специализация была больше вспомогательной, всё же не мог тягаться с лунным волком поздней ступени второго ранга. Огромная сила отбросила котелок прямо на Хань Цзыана; парню пришлось отступать и изо всех сил пытаться остановить артефакт. А лунный волк, отбив котелок, продолжил нестись на Мо Юйянь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