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Нин велела ждать новостей через пару дней, так что им оставалось только запастись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Лу всё ещё выглядел ошеломлённым. Он послушно шёл за Вэй Цзинъанем и сел в машину с таким отсутствующим видом, словно пережитое потрясение начисто лишило его способности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неужели так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Цзян Лу наконец очнулся и растерянно кивнул. — Я думал... кастинг — это когда куча народу присылает резюме, а потом все по очереди заходят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охотно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ты говоришь, тоже бывает, но у нас в стране такое редкость. Чаще всего инвесторы сразу тычут пальцем в нужного человека. Либо срабатывают связи: кто-то кого-то порекомендовал, режиссёр глянул — вроде подходит — и утвердил. К открытым прослушиваниям прибегают в самую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парню нужно время, чтобы переварить услышанное, Вэй Цзинъань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Расскажи лучше, как тебе сегодняшняя встреча? Как сам-то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нормально? — Цзян Лу застенчиво улыбнулся. — Я просто доверился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Нин не требовала ничего сверхъестественного, — пояснил Цзян Лу. — Расспросила немного, а потом попросила разыграть одну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с любопытством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где Лю Чэн приходит к Ян 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всё понял без лишних слов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Сразу видно автора — зашла с козырей, выбрала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лишь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уговорить Тан Нин на встречу, Вэй Цзинъань заранее от корки до корки прочитал её роман, а потому прекрасно понимал её мотивы. В этой сцене эмоции Лю Чэна достигают своего пика. Она чертовски сложная, многослойная, и для новичка попытаться уловить саму суть персонажа в такой момент — задача почти непосильная. Неудивительно, что Тан Нин начала именно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справился с самым трудным испытанием, то остальное покажется детским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прошло неплохо, — тихо произнёс Цзян Лу. — Мне не показалось это слишком сложным. Я просто встал, представил себя на его месте, посмотрел на сестру Нин и начал отвечать на её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лишь качнул головой и беззлобно усмехнулся. Только этот ребёнок мог назвать подобное «несложным». Любой другой начинающий актёр без искры таланта от одной мысли о такой сцене впал бы в ступор. Куда там до тонкой мимики — если бы удалось без запинки выдать текст и не забыть простейшие движения, это уже посчитали бы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лишь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один Вэй Цзинъань был такого мнения. Даже Тан Нин, оставшись дома одна, ловила себя на мысли, что у Цзян Лу определённо есть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наследницей богатой и влиятельной семьи, Тан Нин с детства вращалась в кругах, близких к шоу-бизнесу, и повидала немало актёров. Она давно научилась с первого взгляда отличать тёртых калачей от зелёных новичков. И Цзян Лу со своей детской растерянностью воплощал собой идеальный образ неоперившегося птенца. Пожалуй, он уступал даже выпускникам театральных вузов, только-только делающим первые шаги на съёмочной площадке. Те хотя бы пытались заискивать и угождать, этот же парень был абсолютно открыт: все его мысли читались прямо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что годен этот желторотый юнец?» — поначалу скептически думала Тан Нин. Начинающих актёров пруд пруди, но талантом из них обделено подавляющее большинство. Благо зрители в Z-стране неприхотливы: лишь бы картинка была сносной, а остальное приложится. Именно поэтому бездари то и дело взлетают на вершины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Тан Нин, как писательница, презирала подобную публику всей душой. Какими бы популярными они ни становились, для неё они оставались пустышками.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«Срубить бабла по-быстрому, пока лицо не покрылось морщинами, и обеспечить себе безбедную старость — разве это заслуживает уважения? Если превозносить таких однодневок, то как тогда смотреть в глаза настоящим мастерам, которые годами вытачивают каждую роль и отдают себя искусству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отчаянно хотела найти актёра опытного и преданного своему делу. Увы, большинство подходящих под её критерии кандидатов давно вышли из юношеского возраста, да и размениваться на мыльные оперы для малых экранов не желали. Из молодых был один готовый вариант, предложенный «Гигантской звездой», но стоило ей увидеть его вечно унылую физиономию и рабскую покорность в глазах, как она без колебаний выставила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прекрасно понимала, что её дотошность и капризы раздражают многих, но она просто не могла позволить случайным людям осквернять героев, которых вынашивала всем сердцем. Именно поэтому, когда Цзян Лу переступил порог её квартиры, её первым вопросом без всяких прелюдий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моя книга? И как ты относишься к Лю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соискатели на кастингах включают дежурную пластинку: «О да, я без ума от вашей книги! Перечитывал её десятки раз, а от этого героя просто в восторге. Мечтаю сыграть его, для меня это была бы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ей попался круглый невежа. Тан Нин уже приготовилась снисходительно выслушать порцию лести, как вдруг Цзян Лу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Няньнянь, она чудесная девушка. Что до Лю Чэна... я могу его понять и даже в чём-то сопереживаю ему... Но вот его поступки одобрить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 В сценарии нашего разговора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по шаблону вопросы полетели к чертям из-за этого недотёпы, который понятия не имел о правилах игры. Избалованная старшая мисс Тан мгновенно надулась. Впрочем, комплимент в адрес Няньнянь немного смягчил её сердце, и она решила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Изогнув бровь, она спросила с самым кислым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тебе не нравится? Считаешь его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нужно просто уметь отпускать прошлое. Тогда и жить станет легче, — мягко ответил Цзян Лу и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раздражённо цыкнула: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тебя, так я вообще сомневаюсь, что ты способен понять Лю Чэна, не говоря уже о том, чтобы сыграть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лишь безоружно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решила отбросить церемонии и перешла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закончим этот пустой трёп. Сделаем так: я выберу сцену, а ты её сыграешь. Справишься — роль твоя. Нет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протянула руку и взяла со стола два свежеотпечатанных тома. Своё детище она знала наизусть, поэтому за секунду отыскала нужный фрагмент и ткнула пальцем в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отрывок. Даю тебе пятнадцать минут на подготовку. Я буду читать за Ян Инчжо, ты — за Лю Чэна.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чистой воды издевательство. Роман — не сценарий, в нём нет вылизанных диалогов. Львиную долю текста занимают описания мимики, жестов и сложные внутренние монологи. Самих же реплик — раз-два и обчёлся. Для зелёного новичка это кошмар наяву. Молодая память, может, и превосходит ветеранскую, но вот выразить мимикой и пластикой всю гамму скрытых чувств без опыта — задача почти невыполнимая. И уж точно не за несчастные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Лу принял вызов без малейших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книгу, он углубился в чтение. Пятнадцать минут он сосредоточенно переворачивал страницы туда-обратно, вчитываясь в каждую строчку с предельной серьёзностью. И лишь когда Тан Нин напомнила о времени, он молча вернул ей томик.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немного оттаяла, оценив его прилежание. Отыскав нужный абзац, она намеренно сухо, без всяких эмоций зачитала: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выполнил твою просьбу, сделай так, чтобы я больше никогда тебя не видел. Исчезни из этого мира навсегда. Ну как,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подняла глаза, ожидая увидеть неуклюжие потуги новичка, но в ту же секунду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юноша, чей взгляд был полон беспредельного отчаяния и тихого ужаса перед грядущим. Казалось, тронь его пальцем — и этот хрупкий образ рассыплется на тысячи осколков, которые уже никогда не собрать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Писательница застыла, застигнутая врасплох. Расплывчатый силуэт Лю Чэна, живший доселе лишь в её воображении, внезапно обрёл плоть и кровь, приняв облик стоящего перед ней юноши. Цзян Лу стоял неподвижно, но на его лице отражалась такая глубокая, мучительная внутренняя борьба, что у Тан Нин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удушливого молчания он наконец тихо, почти безжизненно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Тан Нин мгновенно воскресли те дни, когда она только начинала писать. Она вспомнила, ради чего вообще взялась за перо: образ этого ранимого, измученного юноши когда-то до глубины души потряс её. Движимая упрямым желанием подарить ему жизнь на бумаге, она писала день и ночь, пока не создала роман, который теперь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она отчётливо понимала: если бы Лю Чэн действительно сошёл со страниц книги в реальный мир, он выглядел бы в точности так, как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не солгал. Этот мальчишка действительно обладал редким, удивительным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http://bllate.org/book/20166/2162547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