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парковку, он уже потянулся к ручке автомобиля, как вдруг услышал приближающиеся шаги. Обернувшись, адвокат увидел идущего к нему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изумился, узнав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Ю? Какая встреча!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легендарный юрист, некогда гремевший на всю страну. Последние несколько лет он почти не брался за дела и фактически отошёл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случайность. Я пришёл именно к тебе, — с мягкой улыбкой произнёс пожилой адвокат, в уголках глаз которого собрались лучики мелких морщин. — Меня попросили помочь тебе с твоим нынешним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опустил взгляд на свой кожаный портфель, где лежали документы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помочь мне?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ложной скромности Тань считал себя весьма успешным специалистом — иначе Цзи Миньюй не доверил бы ему ведение вопросов, связанных с наследованием и передачей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привлекать к такой рутине величину уровня Ю было явным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польщён, но... господин Цзи ничего мне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 сохранял абсолютное спокойствие. — Что ж, я попрошу господина Жуна связаться с твоим клиентом. Считай это предварительным знакомством.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Жун? — Тань на мгновение задумался. Имя Жун Чэня уже всплывало в документах по передаче акций. Те соглашения были составлены столь изящно и необычно, что намертво врезались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быстро расставило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Что ж, тогда обсудим детали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вежливо кивнул и протянул руку для 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задерживать. Доброго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узнал о визите знаменитого адвоката лишь на следующее утро из отчёта своего юриста. Почти сразу после этого на экране мобильного высветилось имя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небрежно, словно речь шла о совершеннейшем пустяке: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к твоему человеку толкового юриста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жест был полезным, но поражала оперативность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едва Цзи Миньюй успел отправить снимки незадачливого вора своему адвокату, как Жун Чэнь уже знал все подробности инцидента, сориентировался, нанял специалиста экстра-класса и отправил его на встречу. И всё это — за какую-то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приставил ко мне своих людей», — мгновенно сообразил Цзи Миньюй, однако его голос остался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осведомлённость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тихо рассмеялся, прекрасно уловив этот скрытый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Сердиться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Цзи Миньюй. — Просто не думаю, что стоило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подоконника изящную лейку, Жун Чэнь принялся бережно поливать комнатные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снова решишь сбежать?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слегка приподнял бровь, искренне не понимая, на какой побег тот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Куда я, по-твоему, могу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задумчиво наблюдал за тем, как капли воды блестят на листьях хлорофитума,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нужно разыграть карту чисто, — вновь заговорил Жун Чэнь спустя недолгую паузу. — Если не проучить Гэ Чжуна как следует,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понял, что тот уже успел вычислить истинного заказчика, стоявшего за спиной Вэй Хуайлиня.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как Гэ Чжун, выводов не делают. Даже если сейчас он сядет в лужу, со временем всё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слишком хорошо знал этот упрямый и мстительный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сделать так, чтобы в этот раз его падение оказалось сокрушительным, — Жун Чэнь мягко улыбнулся. Его вкрадчивый голос звучал обыденно, но от этой обманчивой мягкости у любого случайного слушателя по спине побежали бы мурашки. — Кстати, я переехал. Будет время — заглядывай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адрес совсем недавно. Прежняя квартира пустовала, а в фамильном особняке, доставшемся от деда, ему было неуютно, поэтому он приобрёл небольшой аккуратный коттедж в одном из самых дорогих районов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переезд свёлся к тому, что Жун Чэнь просто перевёз личные вещи, доверив всю организацию и обустройство наёмным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пора, нужно заехать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 не забудь про благотворительный вечер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лаконично отозвался Цзи Миньюй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