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Сяоянь уже и забыл, когда в последний раз ходил с матерью по магазинам — с тех пор минуло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она обожала эти долгие прогулки, затягивавшиеся порой на целые дни, да и сам Сяоянь охотно составлял ей компанию: мать неизменно баловала его обновками и сладостями. Но то ли времени утекло слишком много, то ли пережитое наложило свой отпечаток, былой радости юноша больше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придирчиво перебирала вешалки, Сяоянь бессильно опустился на стул у входа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уже успела накупить ему кучу совершенно нелепых вещей, упрямо проигнорировав любые возражения. Чтобы уберечь свой гардероб от очередного наплыва безвкусицы, он решил даже не заходить в глубь зала. Если стоять у порога, чудовищные наряды, возможно, обойдут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недооценил женский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матери определиться с выбором, как она тут же заметила отсутствие сына, вышла и бесцеремонно утащила его обратно в бутик.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разлёгся снаружи? — недовольно зыркнула она на него. — Я сегодня из кожи вон лезла, время выкраивала, чтобы тебя приодеть. Так бы хоть в маджонг перекинулась.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мысленно содрогнулся. Подобная забота казалась ему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примерь, — скомандовала мать, всучив ему вешалки и вытолкнув в сторону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любого человека имеет границы. С первыми глупыми покупками ещё можно было смириться, но на четвёртый раз чаша терпения переполнилась. Когда Сяоянь нехотя переступил порог кабинки в нелепом подростковом наряде, на груди которого красовался огромный алый бант, он ощутил,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между тем расплылась в улыбке и принялась нахваливать вещь, готовясь торговаться с продавцом. Сяоянь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не нравится эта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мгновенно перестала улыбаться. Она смерила сына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тогда соизволит ходить наш барин? — процедила она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ожидал, что ему вообще дадут право голоса. Оглядевшись по сторонам, он указал на популярную модель, висевшую на манекене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вот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помрачнела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целый день ничего путного не усвоил, только и умеешь, что перед другими выпендриваться?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магазине было немного, зато все консультанты стояли неподалёку. Голос матери, хоть и не сорвался на крик, прозвучал отчётливо и звонко. Каждый из присутствующих расслышал её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почувствовал, как к нему приковано всеобщее внимание. Щёки обожгло стыдом, а в груди шевельнулась жгучая обида, смешанная с бессильной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сыну опомниться, мать властно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Берём эту. Заворачивайте.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то бледнел, то заливался краской. Разум заволокло липким унынием. Когда человек погружается в пучину собственных обид, выбраться оттуда без посторонней помощи почти невозможно. И в этот миг из его тела хлынули клубы черного тумана. За считанные секунды мрачная дымка заволокла весь бутик, выползая в коридоры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мгновенно подействовала на окружающих, пробуждая в них скрытую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Торговые залы взорвались криками и руганью. Споры вспыхивали на ровном месте, превращая цивилизованный универмаг в базарную площадь, гудящую от взаимной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ошеломлённо замер, почувствовав эту колоссальную волну тёмной энергии. Меньше всего он ожидал, что в самом её эпицентре окажется тихий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связь оборвалась, — пробормотал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ритуальном жесте, он сосредоточился. У его ног вспыхнула золотая искра, и прямо на полу торгового центра развернулся огромный сияющий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тёплого, золотистого света устремились ввысь, разрывая плотную завесу чёрного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стоял подле него, заворожённо глядя на Юй Цина, окутанного мягким сиянием. В его сознании вдруг замелькали смутные образы — словно сквозь мутное, заиндевевшее стекло. На мгновение его пронзило острое чувство дежавю, но как бы он ни силился ухватиться за ускользающую мысль, память оставалась глуха.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божество предавалось раздумьям, Король призраков уже загнал тёмную энергию обратно вглубь души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масштабный выброс тёмной энергии? — Юй Цин озабоченно огляделся. Напряжение в воздухе спало. Люди вокруг понемногу приходили в себя, удивлённо моргая и явно не понимая, какая муха только что их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перевёл взгляд на Сяояня. Вокруг юноши всё ещё вились тонкие, едва заметные чёрные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это, — нахмурился Король призраков. — У его матери тёмная энергия куда сильнее, однако с катушек раз за разом слетает именно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тех снадобьях, что он принимает, — задумчиво предположил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вероятно, — согласился Юй Цин. Он хотел развить мысль, но внезапно он заметил чьё-то тёмное очертание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резко обернулся, однако в следующую секунду незнакомец растворился среди прохожих, словно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Му Юаньчжи, тоже вглядываясь в сутолоку.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показалось, — покачал головой Юй Цин. Но в его сердце закралось сомнение — от этой мимолётной тени повеяло чем-то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воля погрузила Сяояня в состояние тупого оцепенения. Он смотрел отсутствующим взглядом куда-то сквозь пространство; казалось, из парня выкачали всю жизнь. Мать же, напротив, прямо-таки светилась от счастья. Нагруженная покупками, она упрямо вела сына к очередному отделу.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решила скупить весь этот торговый центр? — проворчал Юй Цин, глядя на пухлые бумажные пакеты в её руках. Он искренне не понимал, зачем одному существу столько тряпок.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ей просто некуда девать деньги. К тому же шопоголизм — это своего рода недуг. Наберут барахла, а потом оно годами пылится в шкафах.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плёлся следом, окончательно смирившись со своей участью. Когда мать протянула ему очередную нелепицу, он послушно, словно робот, зашёл в кабинку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наружу, как над самым ухом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посмотрел вверх. Перед ним стояла симпатичная, улыбающаяся одноклассница — Чэнь Цюцю. Она была культорганом их класса: отличница, красавица и вообще любимица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 покупками пришёл? — дружелюбно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лишь неловко кивнул и инстинктивно отступил на полшага назад, силясь спрятаться за вешалками.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самолюбие ранимо как никогда. Мальчишкам важно держать марку перед сверстницами, особенно перед такими, как Цюцю. В этот момент дурацкий наряд с бантом казался Сяояню верхом позора.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это твоя подруга? — вкрадчиво поинтересовалась подошедшая мать Гу. Она цепко окинула девочку взглядом, а затем вежливо, но фальшиво улыбнулась. — Здравствуйте. Я мама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наивно полагают, будто дети ничего не замечают. На самом деле подростки куда тоньше чувствуют малейшие перемены в настроении. Цюцю мгновенно уловила сквозящую в голосе женщины неприязнь, однако хорошее воспитание не позволило ей подать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тетушка, — вежливо улыбнулась девочка. — Меня зовут Чэнь Цюцю, мы учимся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пришла в магазин вместе со старшей сестрой. Та как раз присмотрела себе платье на соседнем стенде.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я пойду в примерочную, а ты пока поболтай с одноклассником, — крикнула старшая сестра Чэнь и скрылась за шторкой.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Сяоянь судорожно теребил край дурацкой кофты. Находиться здесь под прицелом чужих глаз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пойду переоденусь, — буркнул он, надеясь укрыться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матери были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ледяным тоном оборвала она его. — Отличная вещь. В ней и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Сяояня словно гром среди ясного неба. Сердце на мгновение пропустило удар, а затем бешено заколотилось в груди. Он попятился, чувствуя, как под прицелом взгляда Чэнь Цюцю его лицо заливает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надо... Мне не нравится эта одежда, — пролепетал он, едва сдерживая дрожь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гордость — упрямая штука. Переборов страх, Сяоянь посмотрел матери прямо в глаза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уродливая. Я не стану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Король призраков одобрительно хмыкнул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зубы показал. Долго же он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Юй Цин, будь он на месте мальчишки, от бесплатной шмотки не отказался бы — крайняя нужда быстро избавляет от излишней гордости, — но парня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даже не пыталась вникнуть в переживания сына. Она по-прежнему фальшиво улыбалась, но взгляд её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Уродливая? — зловеще переспросила она. — Будешь носить то, что велят. Я тебя в школу учиться отправила, а не хвостом перед девками крутить.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бесцеремонно схватила Сяояня за руку и потащила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хочу я! — Сяоянь с силой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им двигало уже не просто юношеское смущение перед одноклассницей. Внутри него кричала растоптанная личность, чьё мнение из раза в раз умножали на ноль. Подумаешь, какая-то шмотка... Но у него отняли даже это ничтожное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выжгла в его душе всё лишнее, оставив лишь звенящую, ледяную ясность. Он открыл было рот, собираясь высказать матери всё, что накипело, но закончить мысль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 залу разнёсся хлёсткий, оглушительный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Сяояня мотнулась в сторону. Он почувствовал, как щеку обожгло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http://bllate.org/book/20077/2038565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