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стремительно пробирался сквозь чащу мрачного леса. Лунный свет, пробиваясь сквозь листву, ложился на него рваными, призрачными пятнами. Он был хмур и сосредоточен, а в руке крепко сжимал Чэньцин — казалось, лишь этот инструмент оставался его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система, куда же ты меня ведешь? — пробормотал он сквозь зубы. С тех пор как его затянуло в эту таинственную систему Вэй Усяня, вся жизнь превратилась в сплошной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повеяло могильным холодом. Вэй Усянь остановился и настороженно огляделся. Листья зашуршали, словно из темноты за ним наблюдали тысячи невидимых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Выходи!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лишь мертвая тишина. Стоило ему на мгновение ослабить бдительность, как мимо промелькнула черная тень, обдав его ледяным дыханием. Вэй Усянь стремительно обернулся, но увидел лишь пустой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Строишь из себя привидение? — хмыкнул он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вышел к полуразрушенному храму. Створки ворот были приоткрыты, изнутри тянуло затхлостью и чем-то зловещим. Поколебавшись, Вэй Усянь все же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тяжелый запах гнили. Фрески на стенах давно облупились, и лишь одинокая, обветшалая статуя божества возвышалась посреди зала. Вэй Усянь подошел ближе и принялся внимательно ее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статуя, словно скрывает в себе какую-то тайну,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изваяние внезапно ожило: огромные каменные руки рванулись к нему. Вэй Усянь отпрянул в сторону и взмахнул Чэньцином, посылая в статую поток фиолетового света. Получив удар, она издала яростный рев и с новой силой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Уклоняясь от сокрушительных ударов, Вэй Усянь выискивал уязвимое место. После ожесточенной схватки он наконец заметил изъян, сосредоточил всю свою духовную энергию в Чэньцине и нанес мощный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статуя рухнула, превратившись в груду обломков. Вэй Усянь перевел дух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опасности в этой системе не кончатся никогда, — горько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уходить, как у него над ухом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ты правда думал, что сможешь так легко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Он резко обернулся и увидел у входа таинственную фигуру. Незнакомец был окутан тьмой, лица не разглядеть, но исходящая от него аура не оставляла сомнений — это был невероятно сильный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Зачем преграждаешь мне путь? — настороженно спросил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я. Важно то, что сегодня ты здесь умрешь, — холодно отрезал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его руке возник черный длинный меч, и он бросился в атаку. Вэй Усянь поспешно выставил Чэньцин для защиты, и они тут же сплелись в яростной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меча у противника была острой и смертоносной, Вэй Усяню становилось всё труднее держать оборону. Но он не отступил, а лишь раззадорился. Опираясь на свое мастерство и несгибаемую волю, он вступил в бой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сражения Вэй Усянь заметил, что, несмотря на всю мощь, движения врага подчинены определенному ритму. Улучив момент, когда противник открылся, он нанес стремительный контрудар.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не ожидавший такой прыти, потерял бдительность и пропустил атаку в самое уязвимое место. С коротким вскриком он повалился на землю и, обернувшись струйкой черного дыма,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смотрел на то место, где стоял враг, снедаемый сомнениями. Кто это был? Почему охотился именно на него? Какой заговор скрывается за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прошли испытание текущей главы. Готовьтесь к переходу на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обреченно покачал головой. Похоже, это бесконечное приключение еще очень далеко от завершения. Он глубоко вздохнул, собрался с духом и приготовился к новым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http://bllate.org/book/20064/1984821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