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Подспудное течение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Вэй Усяня в клане Лань постепенно входила в привычное русло, а его мастерство неуклонно росло. Однако спокойствие продлилось недолго. Загадочное происшествие ввергло клан Лань в беспрецедентный кризис, и Вэй Усянь оказался в самом центре разбушевавшейся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смерть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ученики клана Лань обнаружили тело недалеко от запретной зоны. Погибшим оказался один из старейшин — человек с глубокими познаниями в совершенствовании и высоким положением. Обстоятельства его смерти были крайне странными, а улик на месте преступления почти не осталось. Весь клан охватили шок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как старейшина, отвечающий за соблюдение дисциплины, немедленно начал расследование. Он собрал группу из самых способных учеников, чтобы досконально разобраться в случившемся. Вэй Усянь, будучи учеником Лань Ванцзи, также вошел в состав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расследования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следственная группа отправилась на место происшествия, чтобы тщательно осмотреть тело и окрестности. Благодаря своей проницательности Вэй Усянь заметил несколько мелких деталей. Пусть на первый взгляд они казались незначительными, именно они указали ему 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Лань Ванцзи Вэй Усянь начал глубокое расследование. Он не только перечитал множество древних свитков и записей, но и обращался за советами к старейшинам клана, пытаясь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угрозы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погружения в детали дела Вэй Усянь открыл тайны, о которых никто не должен был знать. Оказалось, что за этим происшествием скрывается грандиозный заговор, который угрожает не только безопасности клана Лань, но и судьбе всего мира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Вэй Усянь почувствовал давление и угрозы со всех сторон. Кто-то пытался помешать расследованию, не брезгуя даже покушениями на убийство. Вэй Усянь понимал, что угодил в опасный водоворот, но не отступил, а лишь тверже решил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прорыв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помог Вэй Усяню обнаружить важную зацепку. Она указывала на таинственную организацию — Путь призраков. В мире совершенствования это было под запретом: ходили легенды, что адепты этого пути владеют темной силой, способной перевернуть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осознал, что происшествие, скорее всего, связано с Путем призраков. Он решил во что бы то ни стало разоблачить эту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 Пути призраков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 Лань Ванцзи привели следственную группу в тайное логово врага. Там они обнаружили, что адепты Пути призраков готовят масштабный заговор с целью захвата власти над всем миром совершенствования. А смерть старейшины клана Лань была лишь малой частью их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 Лань Ванцзи решили во что бы то ни стало предотвратить катастрофу и защитить мир. Они начали разрабатывать детальный план решающей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битвы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сражения Вэй Усянь и Лань Ванцзи собрали всех элитных учеников клана и подробно рассказали им о планах врага. Каждый из них выразил готовность сражаться за клан и мир во всем мире, поэтому атмосфера была крайне напряженной и торжественной.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Лань Ванцзи и других учеников, Вэй Усянь почувствовал благодарность и глубокое уважение. Он понимал, что на кону стоит не только безопасность клана Лань, но и судьба всего мира. Он обязан выложиться до конца, чтобы защитить то, что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схватка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решающей битвы. Вэй Усянь и Лань Ванцзи повели элитных учеников в бой против адептов Пути призраков. Столкновение было ожесточенным. Противник оказался силен, и в какой-то момент Вэй Усянь оказался в трудном положении, но не сдался. Используя подсказки своей системы, он постепенно нащупал слабые места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Вэй Усянь и Лань Ванцзи вместе с учениками успешно разгромили врага и сорвали их планы. Кризис миновал, и в мир совершенствования вернулся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Вэй Усянь и Лань Ванцзи стали героями клана Лань. Их доблесть заслужила признание не только старейшин, но и вызвала восхищение во всем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понимал, что это лишь начало. Путь впереди долог, и ему предстоит продолжать совершенствоваться, чтобы утвердиться в этом полном испытаний мире. А Лань Ванцзи станет для него самым важным напарником и наставником на этом долгом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http://bllate.org/book/20064/1984810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