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обеда и вплоть до самого выхода из столовой Е Сисин пребывал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будет верить форуму.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гостя скрылась из виду, официант тут же принес чистую воду. К моменту возвращения дворецкого молодой господин уже мыл руки. Поскольку здешние условия были весьма скромными и привычных Гоу Ланьиню принадлежностей для гигиены не нашлось, он мыл руки до тех пор, пока не сменил как минимум пять чаш с водой, и лишь затем взял полотенце, поданное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вытерев капли воды между пальцами, Гоу Ланьинь поднес руку к лицу и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господин Чжу У не хотел ничего дурного, возможно,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бросил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намеренно он это сделал или нет, он ответит за сегодняшнее поведение. Через час, даже если он пойдет пешком, он уже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…Видите ли, господин, господин Чжу У сегодня утром съехал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Ланьинь резко остановился, глядя на дворецкого с таким видом, будто тот совершил грубейшую ошибку: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никто не уведомил?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выглядел смущенным, но, помня о настроении своего господина, крайне деликатно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день, когда господин Чжу У заселился в замок, вы сами сказали, что впредь не стоит беспокоить вас делами, касающимися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внезапно решил поселиться в чайной? — удивленно спросил Е Сисин при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Чжу У и сам задумался над этим вопросом. — Захотелось узнать, каково это — спать в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в том, чтобы спать на жесткой деревянной кровати в подсобке?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была моя давняя мечта, — Чжу У понизил голос, и его лицо слегка покраснело. — В детстве моя семья была очень бедной, мы даже не могли позволить себе чай с молоком. Тогда мне казалось, что засыпать, вдыхая этот аромат, — величайшее счастье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Сисина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обязательно поговорю с дядей, чтобы он освободил тебя от арендной платы. За эту крошечную каморку вообще не должны брать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Сисин ушел, в ушах раздался почти обвиняющий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поправил волосы, примятые краем кепки: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побочном задании! Ты хоть понимаешь,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искренне ответил Чжу У. — Но это была подсознательная реакция,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и не хочу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 себя обманутой. Если сегодня днем голос системы, подобный весеннему ветерку, был разрушен побочным заданием, то сейчас начало рушиться само ее душевное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 самого начала не собирался выполнять побочное задание. Доказательством тому служил тот факт, что он съехал из замка еще утром. Тогда система ничего не поняла, но Чжу У ответил, что у него другие планы, причем тон, которым он это сказал, был в точности таким же, как сейчас, когда он вешал лапшу на уши этому простодушному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планы? Он все спланировал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Чжу У даже подал заявление в университет на проживание в общежитии, правда, даже в случае одобрения заселиться получится только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глубокой ночью переживала внутренний кризис, Чжу У уже видел сладкие сны. Поскольку на следующий день у него не было утренних пар, он проснулся, когда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он попал в этот мир, студенческая жизнь казалась ему чем-то необычным, но теперь все стало обыденным. Он привык видеть, как на перекличке один человек отвечает за троих, как кто-то дремлет на лекциях после бессонной ночи или как парочки тайком держатся за руки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лекция по биохимии, но вместо старого профессора, которого Чжу У видел раньше, перед ними предстало новое, молодое лицо. Лектор выглядел почти ровесником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выразительной манеры речи старого профессора, голос молодого человека звучал сухо и монотонно, без единой интонации. Однако если обычно под носом у профессора все клевали носом, то сегодня каждый выпрямил спину и слушал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послушал немного, повернул голову и спросил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Почему он читает нам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не знаешь? — парень насмешливо скривился. — Ты что, зря два года в университете проучился?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правду говоря, он учится здесь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привыкший язвить,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Лу Фанъи, он любимый ученик профессора биохимии, гений химии. В 16 лет экстерном поступил в университет А, сейчас самый молодой ассистент. Он почти все время проводит в лаборатории, на химическом факультете нет никого, кто бы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У вспомнил: в рейтинге знаменитостей на форуме университета А действительно было такое имя. Лу Фанъи занимал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уточнить, что это был рейтинг влиятельных фигур. Список, в который попал Чжу У, назывался рейтингом известных личностей. Попадание в топ влиятельных означало, что человек обладает выдающейся внешностью и способностями, а ведь Лу Фанъи даже не выходит из лаборатории, но все равно занимает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и есть Лу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Чжу У еще немного посмотрел на лектора и внезапно спросил: — У Лу Фанъи есть девушка или…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парень в черном обернулся. — Откуда мне знать? Ты спрашиваешь, потому что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Чжу У, он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отвернулся, его дернуло в лице, и он начал корить себя за то, что при выборе места не заглянул в календарь. Спустя мгновение он вздрогнул: что только что спросил Чжу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обратил внимания на холодность и снова перевел взгляд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потенциальный объект.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пары, когда многие обычно сбегали под предлогом похода в туалет, сегодня все сидели плотно, а после лекции активно задавали вопросы. Чжу У подошел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ответив на вопросы десятка человек, Лу Фанъи не проявил ни капли нетерпения, хотя его голос оставался таким же бесстрастным. Он объяснял материал по-своему, и Чжу У не знал, поняли ли другие, но сам он ничего не уловил. Возможно, мышление гениев отличается от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вернулся к реальности, поднял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остальные обращались к нему именно так. Лу Фанъи имел право преподавать, но не стремился получить звание. Говорят, кто-то однажды с любопытством спросил его об этом, и он, помолчав несколько секунд, ответил, что не хочет тратить время, которое можно провести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Фанъи, который все это время смотрел в учебник, поднял глаза, взглянул на него, а затем продолжил собирать свои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аудитории, Чжу У внезапно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знают ли главные герои других романов о моем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механического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…Обиделась,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не стал спрашивать дважды. Подождав немного, он услышал протяжный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нарочито быстрый топот ног внезапно замер прямо перед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посмотрел на тень у своих ног, затем медленно перевел взгляд на лицо человека, и у него с языка чуть не сорвалось крепкое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целый час, — Чу Тяньтянь, чья смуглая кожа загорела до медового оттенка, выглядел крайне раздраженным. — Как же ты медленно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зашел в учебный корпус?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стоял Чу Тяньтянь, находилось под палящим солнцем. Хотя там был ряд деревьев, от них было мало толку — проще было принести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Тяньтянь поднял палец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стоял внутри, ты бы сразу меня увидел, и я бы зря прождал!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Аудитория, где занимался Чжу У, находилась на первом этаже, на заднем ряду у стены, откуда было прекрасно видно коридор. Поэтому Чу Тяньтяню приходилось стоять под окном с другой стороны, чтобы его не заметили, но при этом наблюдать за Чжу У. Он считал это идеальным планом, но получил лишь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жару, с чего бы мне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думаешь, — оценил Чжу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Тяньтяня помрачнело. С одной стороны, его задел равнодушный тон Чжу У, с другой — с того момента, как тот его увидел, он действительно не проявил ни малейшего желания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почувствовал, что теряет лицо,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Чу Тяньтянь почувствовал, как внутри закипает гнев. — Если хочешь по-хорошему, иди сам, а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носа что-то потекло. Чу Тяньтянь машинально поднес тыльную сторону ладони к лицу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была…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массивное тело Чу Тяньтяня повалилось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Чжу У вместе с медиками прибыл в медпункт. Из-за резкого потепления в последние дни многие студенты страдали от солнечных ударов, и персонала не хватало, поэтому Чжу У пришлось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солнечный удар? — если так, то все мышцы Чу Тяньтяня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нет, он очень крепкий, — ответил врач, закончив осмотр. — Просто воздух сухой, а у парня много внутреннего жара, вот и пошла кровь. У него нет симптомов обморока при виде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 вспомнил: перед тем как упасть, Чу Тяньтянь взглянул на кровь на своей руке, его зрачки сузились, а затем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 Тяньтянем ничего серьезного не случилось, и Чжу У, посчитав, что выполнил свой долг и даже ответил добром на зло,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процедурного кабинета, он увидел студентов, которым ставили капельницы. Чжу У бросил взгляд в сторону: сколько же еще неженок пострадало от жары? Сопровождающих было так много, что процедурная, изначально не маленькая, оказалась забита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одно место — его почти поглотила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несли с собой ледяной напиток из маша, содовую и даже флаконы с жидким лекарством от теплового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Чжу 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не протолкнуться, ему внезапно показалось, что эта сцена ему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 толпы донесся слабый, но упрямый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уберите это, не заставляйте меня повторять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http://bllate.org/book/20058/1983321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